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7307" w14:textId="66C247F9" w:rsidR="00DC7CC5" w:rsidRDefault="00E961FC">
      <w:pPr>
        <w:ind w:leftChars="513" w:left="2884" w:hangingChars="600" w:hanging="1807"/>
        <w:jc w:val="center"/>
        <w:rPr>
          <w:rStyle w:val="NormalCharacter"/>
          <w:rFonts w:ascii="仿宋" w:eastAsia="仿宋" w:hAnsi="仿宋" w:cs="仿宋" w:hint="eastAsia"/>
          <w:b/>
          <w:bCs/>
          <w:sz w:val="30"/>
          <w:szCs w:val="30"/>
        </w:rPr>
      </w:pPr>
      <w:r>
        <w:rPr>
          <w:rStyle w:val="NormalCharacter"/>
          <w:rFonts w:ascii="仿宋" w:eastAsia="仿宋" w:hAnsi="仿宋" w:cs="仿宋" w:hint="eastAsia"/>
          <w:b/>
          <w:bCs/>
          <w:sz w:val="30"/>
          <w:szCs w:val="30"/>
        </w:rPr>
        <w:t>2025年南京信息工程大学第四届游泳比赛</w:t>
      </w:r>
    </w:p>
    <w:p w14:paraId="3B3D9786" w14:textId="77777777" w:rsidR="00DC7CC5" w:rsidRDefault="00000000">
      <w:pPr>
        <w:ind w:leftChars="513" w:left="2884" w:hangingChars="600" w:hanging="1807"/>
        <w:jc w:val="center"/>
        <w:rPr>
          <w:rStyle w:val="NormalCharacter"/>
          <w:rFonts w:ascii="仿宋" w:eastAsia="仿宋" w:hAnsi="仿宋" w:cs="仿宋" w:hint="eastAsia"/>
          <w:b/>
          <w:bCs/>
          <w:sz w:val="30"/>
          <w:szCs w:val="30"/>
        </w:rPr>
      </w:pPr>
      <w:r>
        <w:rPr>
          <w:rStyle w:val="NormalCharacter"/>
          <w:rFonts w:ascii="仿宋" w:eastAsia="仿宋" w:hAnsi="仿宋" w:cs="仿宋" w:hint="eastAsia"/>
          <w:b/>
          <w:bCs/>
          <w:sz w:val="30"/>
          <w:szCs w:val="30"/>
        </w:rPr>
        <w:t>竞赛规程</w:t>
      </w:r>
    </w:p>
    <w:p w14:paraId="11C6BE26" w14:textId="77777777" w:rsidR="00DC7CC5" w:rsidRDefault="00000000">
      <w:pPr>
        <w:spacing w:line="480" w:lineRule="auto"/>
        <w:rPr>
          <w:rStyle w:val="NormalCharacter"/>
          <w:rFonts w:ascii="仿宋" w:eastAsia="仿宋" w:hAnsi="仿宋" w:cs="仿宋" w:hint="eastAsia"/>
          <w:b/>
          <w:bCs/>
          <w:sz w:val="24"/>
        </w:rPr>
      </w:pPr>
      <w:r>
        <w:rPr>
          <w:rStyle w:val="NormalCharacter"/>
          <w:rFonts w:ascii="仿宋" w:eastAsia="仿宋" w:hAnsi="仿宋" w:cs="仿宋" w:hint="eastAsia"/>
          <w:b/>
          <w:bCs/>
          <w:sz w:val="24"/>
        </w:rPr>
        <w:t>一、主办单位</w:t>
      </w:r>
    </w:p>
    <w:p w14:paraId="6DAE49C9" w14:textId="77777777" w:rsidR="00DC7CC5" w:rsidRDefault="00000000">
      <w:pPr>
        <w:spacing w:line="480" w:lineRule="auto"/>
        <w:ind w:firstLineChars="200" w:firstLine="480"/>
        <w:rPr>
          <w:rStyle w:val="NormalCharacter"/>
          <w:rFonts w:ascii="仿宋" w:eastAsia="仿宋" w:hAnsi="仿宋" w:cs="仿宋" w:hint="eastAsia"/>
          <w:sz w:val="24"/>
        </w:rPr>
      </w:pPr>
      <w:r>
        <w:rPr>
          <w:rStyle w:val="NormalCharacter"/>
          <w:rFonts w:ascii="仿宋" w:eastAsia="仿宋" w:hAnsi="仿宋" w:cs="仿宋" w:hint="eastAsia"/>
          <w:sz w:val="24"/>
        </w:rPr>
        <w:t>南京信息工程大学体育运动委员会</w:t>
      </w:r>
    </w:p>
    <w:p w14:paraId="5892BBC8" w14:textId="77777777" w:rsidR="00DC7CC5" w:rsidRDefault="00000000">
      <w:pPr>
        <w:spacing w:line="480" w:lineRule="auto"/>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二、承办单位</w:t>
      </w:r>
    </w:p>
    <w:p w14:paraId="66EE268F" w14:textId="77777777" w:rsidR="00DC7CC5" w:rsidRDefault="00000000">
      <w:pPr>
        <w:spacing w:line="480" w:lineRule="auto"/>
        <w:ind w:firstLineChars="200" w:firstLine="480"/>
        <w:rPr>
          <w:rStyle w:val="NormalCharacter"/>
          <w:rFonts w:ascii="仿宋" w:eastAsia="仿宋" w:hAnsi="仿宋" w:cs="仿宋" w:hint="eastAsia"/>
          <w:sz w:val="24"/>
        </w:rPr>
      </w:pPr>
      <w:r>
        <w:rPr>
          <w:rStyle w:val="NormalCharacter"/>
          <w:rFonts w:ascii="仿宋" w:eastAsia="仿宋" w:hAnsi="仿宋" w:cs="仿宋" w:hint="eastAsia"/>
          <w:sz w:val="24"/>
        </w:rPr>
        <w:t>南京信息工程大学体育部</w:t>
      </w:r>
    </w:p>
    <w:p w14:paraId="570F1446" w14:textId="77777777" w:rsidR="00DC7CC5" w:rsidRDefault="00000000">
      <w:pPr>
        <w:spacing w:line="480" w:lineRule="auto"/>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三、协办单位</w:t>
      </w:r>
    </w:p>
    <w:p w14:paraId="7F613599" w14:textId="77777777" w:rsidR="00DC7CC5" w:rsidRDefault="00000000">
      <w:pPr>
        <w:spacing w:line="480" w:lineRule="auto"/>
        <w:ind w:firstLineChars="200" w:firstLine="480"/>
        <w:rPr>
          <w:rStyle w:val="NormalCharacter"/>
          <w:rFonts w:ascii="仿宋" w:eastAsia="仿宋" w:hAnsi="仿宋" w:cs="仿宋" w:hint="eastAsia"/>
          <w:sz w:val="24"/>
        </w:rPr>
      </w:pPr>
      <w:r>
        <w:rPr>
          <w:rStyle w:val="NormalCharacter"/>
          <w:rFonts w:ascii="仿宋" w:eastAsia="仿宋" w:hAnsi="仿宋" w:cs="仿宋" w:hint="eastAsia"/>
          <w:sz w:val="24"/>
        </w:rPr>
        <w:t>南京全民健身中心有限公司南京信息工程大学水雲方游泳馆</w:t>
      </w:r>
    </w:p>
    <w:p w14:paraId="6925FA32" w14:textId="77777777" w:rsidR="00DC7CC5" w:rsidRDefault="00000000">
      <w:pPr>
        <w:spacing w:line="480" w:lineRule="auto"/>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四、竞赛时间与地点</w:t>
      </w:r>
    </w:p>
    <w:p w14:paraId="15B13C33" w14:textId="06E090AC" w:rsidR="00DC7CC5" w:rsidRDefault="00000000">
      <w:pPr>
        <w:spacing w:line="480" w:lineRule="auto"/>
        <w:ind w:leftChars="100" w:left="210"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（一）竞赛时间：2025年5月24、25日（周六、日）</w:t>
      </w:r>
    </w:p>
    <w:p w14:paraId="64AE24E8" w14:textId="77777777" w:rsidR="00DC7CC5" w:rsidRDefault="00000000">
      <w:pPr>
        <w:spacing w:line="480" w:lineRule="auto"/>
        <w:ind w:leftChars="100" w:left="210"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（二）</w:t>
      </w:r>
      <w:r>
        <w:rPr>
          <w:rStyle w:val="NormalCharacter"/>
          <w:rFonts w:ascii="仿宋" w:eastAsia="仿宋" w:hAnsi="仿宋" w:cs="仿宋" w:hint="eastAsia"/>
          <w:sz w:val="24"/>
          <w:szCs w:val="22"/>
        </w:rPr>
        <w:t>竞赛地点：南</w:t>
      </w:r>
      <w:r>
        <w:rPr>
          <w:rStyle w:val="NormalCharacter"/>
          <w:rFonts w:ascii="仿宋" w:eastAsia="仿宋" w:hAnsi="仿宋" w:cs="仿宋" w:hint="eastAsia"/>
          <w:sz w:val="24"/>
        </w:rPr>
        <w:t>京信息工程大学水雲方游泳馆</w:t>
      </w:r>
    </w:p>
    <w:p w14:paraId="78A76972" w14:textId="77777777" w:rsidR="00DC7CC5" w:rsidRDefault="00000000">
      <w:pPr>
        <w:spacing w:line="480" w:lineRule="auto"/>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五、竞赛分组及项目</w:t>
      </w:r>
    </w:p>
    <w:p w14:paraId="50FB1310" w14:textId="77777777" w:rsidR="00DC7CC5" w:rsidRDefault="00000000">
      <w:pPr>
        <w:spacing w:line="480" w:lineRule="auto"/>
        <w:ind w:firstLineChars="200" w:firstLine="482"/>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（一）竞技组</w:t>
      </w:r>
    </w:p>
    <w:p w14:paraId="4EBE9123" w14:textId="77777777" w:rsidR="00DC7CC5" w:rsidRDefault="00000000">
      <w:pPr>
        <w:spacing w:line="480" w:lineRule="auto"/>
        <w:ind w:firstLineChars="200" w:firstLine="480"/>
        <w:rPr>
          <w:rStyle w:val="NormalCharacter"/>
          <w:rFonts w:ascii="仿宋" w:eastAsia="仿宋" w:hAnsi="仿宋" w:cs="仿宋" w:hint="eastAsia"/>
          <w:sz w:val="24"/>
        </w:rPr>
      </w:pPr>
      <w:r>
        <w:rPr>
          <w:rStyle w:val="NormalCharacter"/>
          <w:rFonts w:ascii="仿宋" w:eastAsia="仿宋" w:hAnsi="仿宋" w:cs="仿宋" w:hint="eastAsia"/>
          <w:sz w:val="24"/>
          <w:szCs w:val="22"/>
        </w:rPr>
        <w:t>1.男女个人单项（男女各10项）：</w:t>
      </w:r>
      <w:bookmarkStart w:id="0" w:name="OLE_LINK1"/>
      <w:r>
        <w:rPr>
          <w:rStyle w:val="NormalCharacter"/>
          <w:rFonts w:ascii="仿宋" w:eastAsia="仿宋" w:hAnsi="仿宋" w:cs="仿宋" w:hint="eastAsia"/>
          <w:sz w:val="24"/>
          <w:szCs w:val="22"/>
        </w:rPr>
        <w:t>50米蝶泳、50米仰泳、50米蛙泳、100米蛙泳、200米蛙泳、</w:t>
      </w:r>
      <w:r>
        <w:rPr>
          <w:rStyle w:val="NormalCharacter"/>
          <w:rFonts w:ascii="仿宋" w:eastAsia="仿宋" w:hAnsi="仿宋" w:cs="仿宋" w:hint="eastAsia"/>
          <w:sz w:val="24"/>
        </w:rPr>
        <w:t>50米自由泳打腿、</w:t>
      </w:r>
      <w:r>
        <w:rPr>
          <w:rStyle w:val="NormalCharacter"/>
          <w:rFonts w:ascii="仿宋" w:eastAsia="仿宋" w:hAnsi="仿宋" w:cs="仿宋" w:hint="eastAsia"/>
          <w:sz w:val="24"/>
          <w:szCs w:val="22"/>
        </w:rPr>
        <w:t>50米自由泳、100米自由泳、200米自由泳、200米个人混合泳</w:t>
      </w:r>
      <w:bookmarkEnd w:id="0"/>
      <w:r>
        <w:rPr>
          <w:rStyle w:val="NormalCharacter"/>
          <w:rFonts w:ascii="仿宋" w:eastAsia="仿宋" w:hAnsi="仿宋" w:cs="仿宋" w:hint="eastAsia"/>
          <w:sz w:val="24"/>
        </w:rPr>
        <w:t>。</w:t>
      </w:r>
    </w:p>
    <w:p w14:paraId="3AFA39F4" w14:textId="64DE3E06" w:rsidR="00DC7CC5" w:rsidRDefault="00000000">
      <w:pPr>
        <w:spacing w:line="480" w:lineRule="auto"/>
        <w:ind w:firstLineChars="200" w:firstLine="480"/>
        <w:rPr>
          <w:rStyle w:val="NormalCharacter"/>
          <w:rFonts w:ascii="仿宋" w:eastAsia="仿宋" w:hAnsi="仿宋" w:cs="仿宋" w:hint="eastAsia"/>
          <w:sz w:val="24"/>
        </w:rPr>
      </w:pPr>
      <w:r>
        <w:rPr>
          <w:rStyle w:val="NormalCharacter"/>
          <w:rFonts w:ascii="仿宋" w:eastAsia="仿宋" w:hAnsi="仿宋" w:cs="仿宋" w:hint="eastAsia"/>
          <w:sz w:val="24"/>
        </w:rPr>
        <w:t>2</w:t>
      </w:r>
      <w:r>
        <w:rPr>
          <w:rStyle w:val="NormalCharacter"/>
          <w:rFonts w:ascii="仿宋" w:eastAsia="仿宋" w:hAnsi="仿宋" w:cs="仿宋"/>
          <w:sz w:val="24"/>
        </w:rPr>
        <w:t>.</w:t>
      </w:r>
      <w:r>
        <w:rPr>
          <w:rStyle w:val="NormalCharacter"/>
          <w:rFonts w:ascii="仿宋" w:eastAsia="仿宋" w:hAnsi="仿宋" w:cs="仿宋" w:hint="eastAsia"/>
          <w:sz w:val="24"/>
        </w:rPr>
        <w:t>团体接力项（5项）：男</w:t>
      </w:r>
      <w:r w:rsidR="009171AB">
        <w:rPr>
          <w:rStyle w:val="NormalCharacter"/>
          <w:rFonts w:ascii="仿宋" w:eastAsia="仿宋" w:hAnsi="仿宋" w:cs="仿宋" w:hint="eastAsia"/>
          <w:sz w:val="24"/>
        </w:rPr>
        <w:t>子4×50米自由泳接力、</w:t>
      </w:r>
      <w:r>
        <w:rPr>
          <w:rStyle w:val="NormalCharacter"/>
          <w:rFonts w:ascii="仿宋" w:eastAsia="仿宋" w:hAnsi="仿宋" w:cs="仿宋" w:hint="eastAsia"/>
          <w:sz w:val="24"/>
        </w:rPr>
        <w:t>女</w:t>
      </w:r>
      <w:r w:rsidR="009171AB">
        <w:rPr>
          <w:rStyle w:val="NormalCharacter"/>
          <w:rFonts w:ascii="仿宋" w:eastAsia="仿宋" w:hAnsi="仿宋" w:cs="仿宋" w:hint="eastAsia"/>
          <w:sz w:val="24"/>
        </w:rPr>
        <w:t>子</w:t>
      </w:r>
      <w:r>
        <w:rPr>
          <w:rStyle w:val="NormalCharacter"/>
          <w:rFonts w:ascii="仿宋" w:eastAsia="仿宋" w:hAnsi="仿宋" w:cs="仿宋" w:hint="eastAsia"/>
          <w:sz w:val="24"/>
        </w:rPr>
        <w:t>4×50米自由泳接力</w:t>
      </w:r>
      <w:r w:rsidR="00AA1836">
        <w:rPr>
          <w:rStyle w:val="NormalCharacter"/>
          <w:rFonts w:ascii="仿宋" w:eastAsia="仿宋" w:hAnsi="仿宋" w:cs="仿宋" w:hint="eastAsia"/>
          <w:sz w:val="24"/>
        </w:rPr>
        <w:t>、</w:t>
      </w:r>
      <w:r>
        <w:rPr>
          <w:rStyle w:val="NormalCharacter"/>
          <w:rFonts w:ascii="仿宋" w:eastAsia="仿宋" w:hAnsi="仿宋" w:cs="仿宋" w:hint="eastAsia"/>
          <w:sz w:val="24"/>
        </w:rPr>
        <w:t>男</w:t>
      </w:r>
      <w:r w:rsidR="009171AB">
        <w:rPr>
          <w:rStyle w:val="NormalCharacter"/>
          <w:rFonts w:ascii="仿宋" w:eastAsia="仿宋" w:hAnsi="仿宋" w:cs="仿宋" w:hint="eastAsia"/>
          <w:sz w:val="24"/>
        </w:rPr>
        <w:t>子4×50米蛙泳接力</w:t>
      </w:r>
      <w:r>
        <w:rPr>
          <w:rStyle w:val="NormalCharacter"/>
          <w:rFonts w:ascii="仿宋" w:eastAsia="仿宋" w:hAnsi="仿宋" w:cs="仿宋" w:hint="eastAsia"/>
          <w:sz w:val="24"/>
        </w:rPr>
        <w:t>、女</w:t>
      </w:r>
      <w:r w:rsidR="009171AB">
        <w:rPr>
          <w:rStyle w:val="NormalCharacter"/>
          <w:rFonts w:ascii="仿宋" w:eastAsia="仿宋" w:hAnsi="仿宋" w:cs="仿宋" w:hint="eastAsia"/>
          <w:sz w:val="24"/>
        </w:rPr>
        <w:t>子</w:t>
      </w:r>
      <w:r>
        <w:rPr>
          <w:rStyle w:val="NormalCharacter"/>
          <w:rFonts w:ascii="仿宋" w:eastAsia="仿宋" w:hAnsi="仿宋" w:cs="仿宋" w:hint="eastAsia"/>
          <w:sz w:val="24"/>
        </w:rPr>
        <w:t>4×50米蛙泳接力</w:t>
      </w:r>
      <w:r w:rsidR="009171AB">
        <w:rPr>
          <w:rStyle w:val="NormalCharacter"/>
          <w:rFonts w:ascii="仿宋" w:eastAsia="仿宋" w:hAnsi="仿宋" w:cs="仿宋" w:hint="eastAsia"/>
          <w:sz w:val="24"/>
        </w:rPr>
        <w:t>、</w:t>
      </w:r>
      <w:r>
        <w:rPr>
          <w:rStyle w:val="NormalCharacter"/>
          <w:rFonts w:ascii="仿宋" w:eastAsia="仿宋" w:hAnsi="仿宋" w:cs="仿宋" w:hint="eastAsia"/>
          <w:sz w:val="24"/>
        </w:rPr>
        <w:t>男女混合4×50米</w:t>
      </w:r>
      <w:r>
        <w:rPr>
          <w:rStyle w:val="NormalCharacter"/>
          <w:rFonts w:ascii="仿宋" w:eastAsia="仿宋" w:hAnsi="仿宋" w:cs="仿宋" w:hint="eastAsia"/>
          <w:sz w:val="24"/>
          <w:szCs w:val="22"/>
        </w:rPr>
        <w:t>混合泳</w:t>
      </w:r>
      <w:r>
        <w:rPr>
          <w:rStyle w:val="NormalCharacter"/>
          <w:rFonts w:ascii="仿宋" w:eastAsia="仿宋" w:hAnsi="仿宋" w:cs="仿宋" w:hint="eastAsia"/>
          <w:sz w:val="24"/>
        </w:rPr>
        <w:t>。</w:t>
      </w:r>
    </w:p>
    <w:p w14:paraId="7E295FD2" w14:textId="77777777" w:rsidR="00DC7CC5" w:rsidRDefault="00000000">
      <w:pPr>
        <w:spacing w:line="480" w:lineRule="auto"/>
        <w:ind w:firstLineChars="200" w:firstLine="482"/>
        <w:rPr>
          <w:rStyle w:val="NormalCharacter"/>
          <w:rFonts w:ascii="仿宋" w:eastAsia="仿宋" w:hAnsi="仿宋" w:cs="仿宋" w:hint="eastAsia"/>
          <w:sz w:val="24"/>
        </w:rPr>
      </w:pPr>
      <w:r>
        <w:rPr>
          <w:rStyle w:val="NormalCharacter"/>
          <w:rFonts w:ascii="仿宋" w:eastAsia="仿宋" w:hAnsi="仿宋" w:cs="仿宋" w:hint="eastAsia"/>
          <w:b/>
          <w:bCs/>
          <w:sz w:val="24"/>
        </w:rPr>
        <w:t>（二）趣味组</w:t>
      </w:r>
    </w:p>
    <w:p w14:paraId="12EC0BE5" w14:textId="672C2FE7" w:rsidR="00DC7CC5" w:rsidRDefault="00000000">
      <w:pPr>
        <w:spacing w:line="480" w:lineRule="auto"/>
        <w:ind w:firstLineChars="200" w:firstLine="480"/>
        <w:jc w:val="left"/>
        <w:rPr>
          <w:rStyle w:val="NormalCharacter"/>
          <w:rFonts w:ascii="仿宋" w:eastAsia="仿宋" w:hAnsi="仿宋" w:cs="仿宋" w:hint="eastAsia"/>
          <w:sz w:val="24"/>
        </w:rPr>
      </w:pPr>
      <w:r>
        <w:rPr>
          <w:rStyle w:val="NormalCharacter"/>
          <w:rFonts w:ascii="仿宋" w:eastAsia="仿宋" w:hAnsi="仿宋" w:cs="仿宋" w:hint="eastAsia"/>
          <w:sz w:val="24"/>
        </w:rPr>
        <w:t>1.</w:t>
      </w:r>
      <w:r w:rsidR="00E961FC">
        <w:rPr>
          <w:rStyle w:val="NormalCharacter"/>
          <w:rFonts w:ascii="仿宋" w:eastAsia="仿宋" w:hAnsi="仿宋" w:cs="仿宋" w:hint="eastAsia"/>
          <w:sz w:val="24"/>
        </w:rPr>
        <w:t>“太空漫步”混合接力：4×50米（即水中行走，浅水区，男女各2人）。</w:t>
      </w:r>
    </w:p>
    <w:p w14:paraId="40C02A82" w14:textId="2536B219" w:rsidR="00DC7CC5" w:rsidRDefault="00E961FC">
      <w:pPr>
        <w:spacing w:line="480" w:lineRule="auto"/>
        <w:ind w:firstLineChars="200" w:firstLine="480"/>
        <w:jc w:val="left"/>
        <w:rPr>
          <w:rStyle w:val="NormalCharacter"/>
          <w:rFonts w:ascii="仿宋" w:eastAsia="仿宋" w:hAnsi="仿宋" w:cs="仿宋" w:hint="eastAsia"/>
          <w:sz w:val="24"/>
        </w:rPr>
      </w:pPr>
      <w:r>
        <w:rPr>
          <w:rStyle w:val="NormalCharacter"/>
          <w:rFonts w:ascii="仿宋" w:eastAsia="仿宋" w:hAnsi="仿宋" w:cs="仿宋" w:hint="eastAsia"/>
          <w:sz w:val="24"/>
        </w:rPr>
        <w:lastRenderedPageBreak/>
        <w:t>2. “快速救援” 竞速：团队配合先游到泳池中央，将泳池中的假人（浮漂）快速带至岸边（深水区，男女各两人，每支队伍分两组各两人进行）。</w:t>
      </w:r>
    </w:p>
    <w:p w14:paraId="77A6D810" w14:textId="74C951CD" w:rsidR="00DC7CC5" w:rsidRDefault="00000000">
      <w:pPr>
        <w:spacing w:line="480" w:lineRule="auto"/>
        <w:ind w:firstLineChars="200" w:firstLine="480"/>
        <w:jc w:val="left"/>
        <w:rPr>
          <w:rStyle w:val="NormalCharacter"/>
          <w:rFonts w:ascii="仿宋" w:eastAsia="仿宋" w:hAnsi="仿宋" w:cs="仿宋" w:hint="eastAsia"/>
          <w:sz w:val="24"/>
        </w:rPr>
      </w:pPr>
      <w:r>
        <w:rPr>
          <w:rStyle w:val="NormalCharacter"/>
          <w:rFonts w:ascii="仿宋" w:eastAsia="仿宋" w:hAnsi="仿宋" w:cs="仿宋" w:hint="eastAsia"/>
          <w:sz w:val="24"/>
        </w:rPr>
        <w:t>3.“水中寻宝”混合接力：捡起池面固定数量漂浮的浮板放入同一个筐内（浅水区，男女各2人）。</w:t>
      </w:r>
    </w:p>
    <w:p w14:paraId="40977B92" w14:textId="77777777" w:rsidR="00DC7CC5" w:rsidRDefault="00000000">
      <w:pPr>
        <w:spacing w:line="480" w:lineRule="auto"/>
        <w:jc w:val="left"/>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 xml:space="preserve">六、参赛资格与办法                                            </w:t>
      </w:r>
    </w:p>
    <w:p w14:paraId="02976C68" w14:textId="77777777" w:rsidR="00DC7CC5" w:rsidRDefault="00000000">
      <w:pPr>
        <w:spacing w:line="480" w:lineRule="auto"/>
        <w:jc w:val="left"/>
        <w:rPr>
          <w:rStyle w:val="NormalCharacter"/>
          <w:rFonts w:ascii="仿宋" w:eastAsia="仿宋" w:hAnsi="仿宋" w:cs="仿宋" w:hint="eastAsia"/>
          <w:sz w:val="24"/>
          <w:szCs w:val="22"/>
        </w:rPr>
      </w:pPr>
      <w:r>
        <w:rPr>
          <w:rStyle w:val="NormalCharacter"/>
          <w:rFonts w:ascii="仿宋" w:eastAsia="仿宋" w:hAnsi="仿宋" w:cs="仿宋" w:hint="eastAsia"/>
          <w:b/>
          <w:bCs/>
          <w:sz w:val="24"/>
          <w:szCs w:val="22"/>
        </w:rPr>
        <w:t xml:space="preserve"> </w:t>
      </w:r>
      <w:r>
        <w:rPr>
          <w:rStyle w:val="NormalCharacter"/>
          <w:rFonts w:ascii="仿宋" w:eastAsia="仿宋" w:hAnsi="仿宋" w:cs="仿宋" w:hint="eastAsia"/>
          <w:sz w:val="24"/>
          <w:szCs w:val="22"/>
        </w:rPr>
        <w:t>（一）凡本校学生身体健康者均可按规定在本学院报名，其中在籍本科生、研究生、博士研究生由各归属学院队报名，所有参赛选手检录时须携带本人学生证或一卡通，过时作为弃权处理。</w:t>
      </w:r>
    </w:p>
    <w:p w14:paraId="551BF806"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（二）以学院为单位，每队限报领队1名（学院副职及以上），教练1名（教职工），各单位参赛运动员男女各不超过10名。</w:t>
      </w:r>
    </w:p>
    <w:p w14:paraId="530CECB6" w14:textId="5975A5E9" w:rsidR="00F92D97" w:rsidRDefault="00000000" w:rsidP="00F92D97">
      <w:pPr>
        <w:spacing w:line="480" w:lineRule="auto"/>
        <w:ind w:firstLineChars="100" w:firstLine="240"/>
        <w:rPr>
          <w:rStyle w:val="NormalCharacter"/>
          <w:rFonts w:ascii="仿宋" w:eastAsia="仿宋" w:hAnsi="仿宋" w:cs="仿宋" w:hint="eastAsia"/>
          <w:sz w:val="24"/>
          <w:szCs w:val="22"/>
        </w:rPr>
      </w:pPr>
      <w:r>
        <w:rPr>
          <w:rStyle w:val="NormalCharacter"/>
          <w:rFonts w:ascii="仿宋" w:eastAsia="仿宋" w:hAnsi="仿宋" w:cs="仿宋" w:hint="eastAsia"/>
          <w:sz w:val="24"/>
        </w:rPr>
        <w:t>（三）</w:t>
      </w:r>
      <w:r w:rsidR="00F92D97">
        <w:rPr>
          <w:rStyle w:val="NormalCharacter"/>
          <w:rFonts w:ascii="仿宋" w:eastAsia="仿宋" w:hAnsi="仿宋" w:cs="仿宋" w:hint="eastAsia"/>
          <w:sz w:val="24"/>
          <w:szCs w:val="22"/>
        </w:rPr>
        <w:t>竞技组项目，各单位</w:t>
      </w:r>
      <w:r w:rsidR="00F92D97" w:rsidRPr="00F92D97">
        <w:rPr>
          <w:rStyle w:val="NormalCharacter"/>
          <w:rFonts w:ascii="仿宋" w:eastAsia="仿宋" w:hAnsi="仿宋" w:cs="仿宋" w:hint="eastAsia"/>
          <w:sz w:val="24"/>
          <w:szCs w:val="22"/>
        </w:rPr>
        <w:t>每项男女各限报</w:t>
      </w:r>
      <w:r w:rsidR="00F92D97">
        <w:rPr>
          <w:rStyle w:val="NormalCharacter"/>
          <w:rFonts w:ascii="仿宋" w:eastAsia="仿宋" w:hAnsi="仿宋" w:cs="仿宋" w:hint="eastAsia"/>
          <w:sz w:val="24"/>
          <w:szCs w:val="22"/>
        </w:rPr>
        <w:t>3</w:t>
      </w:r>
      <w:r w:rsidR="00F92D97" w:rsidRPr="00F92D97">
        <w:rPr>
          <w:rStyle w:val="NormalCharacter"/>
          <w:rFonts w:ascii="仿宋" w:eastAsia="仿宋" w:hAnsi="仿宋" w:cs="仿宋" w:hint="eastAsia"/>
          <w:sz w:val="24"/>
          <w:szCs w:val="22"/>
        </w:rPr>
        <w:t>人，每人限报2项(接力除外)，</w:t>
      </w:r>
      <w:r w:rsidR="00F92D97">
        <w:rPr>
          <w:rStyle w:val="NormalCharacter"/>
          <w:rFonts w:ascii="仿宋" w:eastAsia="仿宋" w:hAnsi="仿宋" w:cs="仿宋" w:hint="eastAsia"/>
          <w:sz w:val="24"/>
          <w:szCs w:val="22"/>
        </w:rPr>
        <w:t>各</w:t>
      </w:r>
      <w:r w:rsidR="00F92D97" w:rsidRPr="00F92D97">
        <w:rPr>
          <w:rStyle w:val="NormalCharacter"/>
          <w:rFonts w:ascii="仿宋" w:eastAsia="仿宋" w:hAnsi="仿宋" w:cs="仿宋" w:hint="eastAsia"/>
          <w:sz w:val="24"/>
          <w:szCs w:val="22"/>
        </w:rPr>
        <w:t>接力项目各单位限报1队</w:t>
      </w:r>
    </w:p>
    <w:p w14:paraId="28F2ACD0" w14:textId="5989DC77" w:rsidR="00E8528D" w:rsidRPr="00E8528D" w:rsidRDefault="00000000" w:rsidP="00E8528D">
      <w:pPr>
        <w:spacing w:line="480" w:lineRule="auto"/>
        <w:ind w:firstLineChars="100" w:firstLine="240"/>
        <w:rPr>
          <w:rStyle w:val="NormalCharacter"/>
          <w:rFonts w:ascii="仿宋" w:eastAsia="仿宋" w:hAnsi="仿宋" w:cs="仿宋" w:hint="eastAsia"/>
          <w:sz w:val="24"/>
          <w:szCs w:val="22"/>
        </w:rPr>
      </w:pPr>
      <w:r>
        <w:rPr>
          <w:rStyle w:val="NormalCharacter"/>
          <w:rFonts w:ascii="仿宋" w:eastAsia="仿宋" w:hAnsi="仿宋" w:cs="仿宋" w:hint="eastAsia"/>
          <w:sz w:val="24"/>
          <w:szCs w:val="22"/>
        </w:rPr>
        <w:t>（四）</w:t>
      </w:r>
      <w:r w:rsidR="00E8528D" w:rsidRPr="00E8528D">
        <w:rPr>
          <w:rStyle w:val="NormalCharacter"/>
          <w:rFonts w:ascii="仿宋" w:eastAsia="仿宋" w:hAnsi="仿宋" w:cs="仿宋" w:hint="eastAsia"/>
          <w:sz w:val="24"/>
          <w:szCs w:val="22"/>
        </w:rPr>
        <w:t>各单位应为每位参赛者购买</w:t>
      </w:r>
      <w:r w:rsidR="00E8528D">
        <w:rPr>
          <w:rStyle w:val="NormalCharacter"/>
          <w:rFonts w:ascii="仿宋" w:eastAsia="仿宋" w:hAnsi="仿宋" w:cs="仿宋" w:hint="eastAsia"/>
          <w:sz w:val="24"/>
          <w:szCs w:val="22"/>
        </w:rPr>
        <w:t>比赛</w:t>
      </w:r>
      <w:r w:rsidR="00E8528D" w:rsidRPr="00E8528D">
        <w:rPr>
          <w:rStyle w:val="NormalCharacter"/>
          <w:rFonts w:ascii="仿宋" w:eastAsia="仿宋" w:hAnsi="仿宋" w:cs="仿宋" w:hint="eastAsia"/>
          <w:sz w:val="24"/>
          <w:szCs w:val="22"/>
        </w:rPr>
        <w:t>期间的人身意外伤害险，并由参赛者本人填写《自愿参赛责任及风险告知书》</w:t>
      </w:r>
      <w:r w:rsidR="00864A09">
        <w:rPr>
          <w:rStyle w:val="NormalCharacter"/>
          <w:rFonts w:ascii="仿宋" w:eastAsia="仿宋" w:hAnsi="仿宋" w:cs="仿宋" w:hint="eastAsia"/>
          <w:sz w:val="24"/>
        </w:rPr>
        <w:t>（见附件</w:t>
      </w:r>
      <w:r w:rsidR="00864A09">
        <w:rPr>
          <w:rStyle w:val="NormalCharacter"/>
          <w:rFonts w:ascii="仿宋" w:eastAsia="仿宋" w:hAnsi="仿宋" w:cs="仿宋" w:hint="eastAsia"/>
          <w:sz w:val="24"/>
        </w:rPr>
        <w:t>2</w:t>
      </w:r>
      <w:r w:rsidR="00864A09">
        <w:rPr>
          <w:rStyle w:val="NormalCharacter"/>
          <w:rFonts w:ascii="仿宋" w:eastAsia="仿宋" w:hAnsi="仿宋" w:cs="仿宋" w:hint="eastAsia"/>
          <w:sz w:val="24"/>
        </w:rPr>
        <w:t>）</w:t>
      </w:r>
      <w:r>
        <w:rPr>
          <w:rStyle w:val="NormalCharacter"/>
          <w:rFonts w:ascii="仿宋" w:eastAsia="仿宋" w:hAnsi="仿宋" w:cs="仿宋" w:hint="eastAsia"/>
          <w:sz w:val="24"/>
          <w:szCs w:val="22"/>
        </w:rPr>
        <w:t>，否则不得参赛。</w:t>
      </w:r>
    </w:p>
    <w:p w14:paraId="57471B9F" w14:textId="77777777" w:rsidR="00DC7CC5" w:rsidRDefault="00000000">
      <w:pPr>
        <w:spacing w:line="480" w:lineRule="auto"/>
        <w:ind w:firstLineChars="100" w:firstLine="240"/>
        <w:rPr>
          <w:rStyle w:val="NormalCharacter"/>
          <w:rFonts w:ascii="仿宋" w:eastAsia="仿宋" w:hAnsi="仿宋" w:cs="仿宋" w:hint="eastAsia"/>
          <w:sz w:val="24"/>
          <w:szCs w:val="22"/>
        </w:rPr>
      </w:pPr>
      <w:r>
        <w:rPr>
          <w:rStyle w:val="NormalCharacter"/>
          <w:rFonts w:ascii="仿宋" w:eastAsia="仿宋" w:hAnsi="仿宋" w:cs="仿宋" w:hint="eastAsia"/>
          <w:sz w:val="24"/>
          <w:szCs w:val="22"/>
        </w:rPr>
        <w:t>（注意：游泳竞赛是一项负荷强度较大的运动，对身体状况有较高的要求，参与者应身体健康，有参加游泳锻炼或训练的基础，参与者可根据自己的身体状况和实际能力选择报名。有以下疾病患者不宜参加：1、先天性心脏病和风湿性心脏病；2、高血压和脑血管疾病；3、心肌炎和其它心脏病；4、冠状动脉病和严重心律不齐；5、血糖过高或过低的糖尿病；6、不适合本项运动者）。</w:t>
      </w:r>
    </w:p>
    <w:p w14:paraId="18F0EC8F" w14:textId="77777777" w:rsidR="00DC7CC5" w:rsidRDefault="00000000">
      <w:pPr>
        <w:spacing w:line="480" w:lineRule="auto"/>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七、竞赛办法</w:t>
      </w:r>
    </w:p>
    <w:p w14:paraId="05C6CEE1"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（一）比赛规则按照中国游泳协会审定的最新《游泳竞</w:t>
      </w:r>
      <w:r>
        <w:rPr>
          <w:rStyle w:val="NormalCharacter"/>
          <w:rFonts w:ascii="仿宋" w:eastAsia="仿宋" w:hAnsi="仿宋" w:cs="仿宋" w:hint="eastAsia"/>
          <w:sz w:val="24"/>
          <w:szCs w:val="22"/>
        </w:rPr>
        <w:t>赛规则》执行 ，请各代表队组织本队参赛学生认真学习，熟悉竞赛规则。</w:t>
      </w:r>
    </w:p>
    <w:p w14:paraId="0D5DAC68"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lastRenderedPageBreak/>
        <w:t>（二）比赛设团体总分与排名，并纳入“校长杯”年度积分。各学院充分利用近三年上游泳课以及有游泳基础的学生组队提前备赛，各学院可以院内自行组织选拔赛、训练，可请体育部游泳教师进行游泳技术和规则指导，营造学生积极向上的游泳锻炼氛围。</w:t>
      </w:r>
    </w:p>
    <w:p w14:paraId="062A08AC"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（三）若项目报名人数不足3人，则取消该项比赛（会通知报名单位，可更改报名项目）。</w:t>
      </w:r>
    </w:p>
    <w:p w14:paraId="59FE5CA4"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（四）50米项目（超过8人）采用预、决赛（即按预赛成绩录取前8名参加决赛，若因成绩相等而超过8名，则由大会抽签决定）</w:t>
      </w:r>
      <w:r>
        <w:rPr>
          <w:rFonts w:ascii="仿宋" w:eastAsia="仿宋" w:hAnsi="仿宋" w:cs="仿宋" w:hint="eastAsia"/>
          <w:sz w:val="24"/>
        </w:rPr>
        <w:t>，</w:t>
      </w:r>
      <w:r>
        <w:rPr>
          <w:rStyle w:val="NormalCharacter"/>
          <w:rFonts w:ascii="仿宋" w:eastAsia="仿宋" w:hAnsi="仿宋" w:cs="仿宋" w:hint="eastAsia"/>
          <w:sz w:val="24"/>
        </w:rPr>
        <w:t>其他项目均采用一次性分组决赛。</w:t>
      </w:r>
    </w:p>
    <w:p w14:paraId="366B7732" w14:textId="77777777" w:rsidR="00DC7CC5" w:rsidRDefault="00000000">
      <w:pPr>
        <w:spacing w:line="480" w:lineRule="auto"/>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八、录取名次和奖励</w:t>
      </w:r>
    </w:p>
    <w:p w14:paraId="6676E4C6" w14:textId="21B3DEAF" w:rsidR="00DC7CC5" w:rsidRDefault="007F7B15" w:rsidP="007F7B15">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 xml:space="preserve">（一）单项录取前8名，颁发证书及奖品，破纪录者给予破纪录奖；团体录取前8名，颁发证书。 </w:t>
      </w:r>
    </w:p>
    <w:p w14:paraId="2606C2CA" w14:textId="1C62F59E" w:rsidR="007F7B15" w:rsidRDefault="007F7B15" w:rsidP="007F7B15">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（二）</w:t>
      </w:r>
      <w:r w:rsidRPr="007F7B15">
        <w:rPr>
          <w:rStyle w:val="NormalCharacter"/>
          <w:rFonts w:ascii="仿宋" w:eastAsia="仿宋" w:hAnsi="仿宋" w:cs="仿宋" w:hint="eastAsia"/>
          <w:sz w:val="24"/>
        </w:rPr>
        <w:t>大一、大二的参赛者还可获得阳光跑次数奖励，报名并参与比赛即可获得1次晨跑奖励，第四至八名可获得2次晨跑奖励，前三名可获得3次晨跑奖励。（参加多项比赛</w:t>
      </w:r>
      <w:r w:rsidR="00723074">
        <w:rPr>
          <w:rStyle w:val="NormalCharacter"/>
          <w:rFonts w:ascii="仿宋" w:eastAsia="仿宋" w:hAnsi="仿宋" w:cs="仿宋" w:hint="eastAsia"/>
          <w:sz w:val="24"/>
        </w:rPr>
        <w:t>者</w:t>
      </w:r>
      <w:r w:rsidRPr="007F7B15">
        <w:rPr>
          <w:rStyle w:val="NormalCharacter"/>
          <w:rFonts w:ascii="仿宋" w:eastAsia="仿宋" w:hAnsi="仿宋" w:cs="仿宋" w:hint="eastAsia"/>
          <w:sz w:val="24"/>
        </w:rPr>
        <w:t>，晨跑奖励次数不重复累计，以最优名次奖励为准）</w:t>
      </w:r>
    </w:p>
    <w:p w14:paraId="4952ABBC" w14:textId="77777777" w:rsidR="00DC7CC5" w:rsidRDefault="00000000">
      <w:pPr>
        <w:spacing w:line="480" w:lineRule="auto"/>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九、计分办法</w:t>
      </w:r>
    </w:p>
    <w:p w14:paraId="3393C1E3"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（一）个人单项1至8名按9、7、6、5、4、3、2、1计分。</w:t>
      </w:r>
    </w:p>
    <w:p w14:paraId="7B03C14F"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（二）团体接力项目1至8名按18、14、12、10、8、6、4、2计分。</w:t>
      </w:r>
    </w:p>
    <w:p w14:paraId="4D7DA140"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（三）若名次并列，按所获名次得分计算。</w:t>
      </w:r>
    </w:p>
    <w:p w14:paraId="36628F8E"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（四）团体得分相同，以第1名多者名次列前，若再相同，则以第2名多者名次列前，以此类推。</w:t>
      </w:r>
    </w:p>
    <w:p w14:paraId="0FE57421"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lastRenderedPageBreak/>
        <w:t>（五）破江苏省大学生游泳单项最高纪录另加18分，破学校游泳单项最高纪录另加9分。</w:t>
      </w:r>
    </w:p>
    <w:p w14:paraId="7146F6DE" w14:textId="77777777" w:rsidR="00DC7CC5" w:rsidRDefault="00000000">
      <w:pPr>
        <w:spacing w:line="360" w:lineRule="auto"/>
        <w:jc w:val="left"/>
        <w:rPr>
          <w:rStyle w:val="NormalCharacter"/>
          <w:rFonts w:ascii="仿宋" w:eastAsia="仿宋" w:hAnsi="仿宋" w:cs="仿宋" w:hint="eastAsia"/>
          <w:sz w:val="24"/>
        </w:rPr>
      </w:pPr>
      <w:r>
        <w:rPr>
          <w:rFonts w:ascii="仿宋" w:eastAsia="仿宋" w:hAnsi="仿宋" w:hint="eastAsia"/>
          <w:b/>
          <w:bCs/>
          <w:sz w:val="24"/>
        </w:rPr>
        <w:t>十</w:t>
      </w:r>
      <w:r>
        <w:rPr>
          <w:rFonts w:ascii="仿宋" w:eastAsia="仿宋" w:hAnsi="仿宋"/>
          <w:b/>
          <w:bCs/>
          <w:sz w:val="24"/>
        </w:rPr>
        <w:t>、</w:t>
      </w:r>
      <w:r>
        <w:rPr>
          <w:rFonts w:ascii="仿宋" w:eastAsia="仿宋" w:hAnsi="仿宋" w:hint="eastAsia"/>
          <w:b/>
          <w:bCs/>
          <w:sz w:val="24"/>
        </w:rPr>
        <w:t>赛风赛纪</w:t>
      </w:r>
    </w:p>
    <w:p w14:paraId="4DBC0C5B" w14:textId="77777777" w:rsidR="00DC7CC5" w:rsidRDefault="00000000">
      <w:pPr>
        <w:numPr>
          <w:ilvl w:val="0"/>
          <w:numId w:val="1"/>
        </w:numPr>
        <w:spacing w:line="560" w:lineRule="exact"/>
        <w:ind w:firstLineChars="200" w:firstLine="480"/>
        <w:jc w:val="left"/>
        <w:rPr>
          <w:rFonts w:ascii="仿宋" w:eastAsia="仿宋" w:hAnsi="仿宋" w:hint="eastAsia"/>
          <w:sz w:val="24"/>
        </w:rPr>
      </w:pPr>
      <w:r>
        <w:rPr>
          <w:rStyle w:val="NormalCharacter"/>
          <w:rFonts w:ascii="仿宋" w:eastAsia="仿宋" w:hAnsi="仿宋" w:hint="eastAsia"/>
          <w:sz w:val="24"/>
        </w:rPr>
        <w:t>为</w:t>
      </w:r>
      <w:r>
        <w:rPr>
          <w:rStyle w:val="NormalCharacter"/>
          <w:rFonts w:ascii="仿宋" w:eastAsia="仿宋" w:hAnsi="仿宋"/>
          <w:sz w:val="24"/>
        </w:rPr>
        <w:t>端正赛</w:t>
      </w:r>
      <w:r>
        <w:rPr>
          <w:rStyle w:val="NormalCharacter"/>
          <w:rFonts w:ascii="仿宋" w:eastAsia="仿宋" w:hAnsi="仿宋" w:hint="eastAsia"/>
          <w:sz w:val="24"/>
        </w:rPr>
        <w:t>风</w:t>
      </w:r>
      <w:r>
        <w:rPr>
          <w:rStyle w:val="NormalCharacter"/>
          <w:rFonts w:ascii="仿宋" w:eastAsia="仿宋" w:hAnsi="仿宋"/>
          <w:sz w:val="24"/>
        </w:rPr>
        <w:t>，体现学校举办体育赛</w:t>
      </w:r>
      <w:r>
        <w:rPr>
          <w:rStyle w:val="NormalCharacter"/>
          <w:rFonts w:ascii="仿宋" w:eastAsia="仿宋" w:hAnsi="仿宋" w:hint="eastAsia"/>
          <w:sz w:val="24"/>
        </w:rPr>
        <w:t>事</w:t>
      </w:r>
      <w:r>
        <w:rPr>
          <w:rStyle w:val="NormalCharacter"/>
          <w:rFonts w:ascii="仿宋" w:eastAsia="仿宋" w:hAnsi="仿宋"/>
          <w:sz w:val="24"/>
        </w:rPr>
        <w:t>的育人宗旨，各</w:t>
      </w:r>
      <w:r>
        <w:rPr>
          <w:rStyle w:val="NormalCharacter"/>
          <w:rFonts w:ascii="仿宋" w:eastAsia="仿宋" w:hAnsi="仿宋" w:hint="eastAsia"/>
          <w:sz w:val="24"/>
        </w:rPr>
        <w:t>学</w:t>
      </w:r>
      <w:r>
        <w:rPr>
          <w:rStyle w:val="NormalCharacter"/>
          <w:rFonts w:ascii="仿宋" w:eastAsia="仿宋" w:hAnsi="仿宋"/>
          <w:sz w:val="24"/>
        </w:rPr>
        <w:t>院对</w:t>
      </w:r>
      <w:r>
        <w:rPr>
          <w:rStyle w:val="NormalCharacter"/>
          <w:rFonts w:ascii="仿宋" w:eastAsia="仿宋" w:hAnsi="仿宋" w:hint="eastAsia"/>
          <w:sz w:val="24"/>
        </w:rPr>
        <w:t>参赛</w:t>
      </w:r>
      <w:r>
        <w:rPr>
          <w:rStyle w:val="NormalCharacter"/>
          <w:rFonts w:ascii="仿宋" w:eastAsia="仿宋" w:hAnsi="仿宋"/>
          <w:sz w:val="24"/>
        </w:rPr>
        <w:t>运动员的资格要进行严格、认真</w:t>
      </w:r>
      <w:r>
        <w:rPr>
          <w:rStyle w:val="NormalCharacter"/>
          <w:rFonts w:ascii="仿宋" w:eastAsia="仿宋" w:hAnsi="仿宋" w:hint="eastAsia"/>
          <w:sz w:val="24"/>
        </w:rPr>
        <w:t>的</w:t>
      </w:r>
      <w:r>
        <w:rPr>
          <w:rStyle w:val="NormalCharacter"/>
          <w:rFonts w:ascii="仿宋" w:eastAsia="仿宋" w:hAnsi="仿宋"/>
          <w:sz w:val="24"/>
        </w:rPr>
        <w:t>审查，按照《</w:t>
      </w:r>
      <w:r>
        <w:rPr>
          <w:rStyle w:val="NormalCharacter"/>
          <w:rFonts w:ascii="仿宋" w:eastAsia="仿宋" w:hAnsi="仿宋" w:hint="eastAsia"/>
          <w:sz w:val="24"/>
        </w:rPr>
        <w:t>竞赛</w:t>
      </w:r>
      <w:r>
        <w:rPr>
          <w:rStyle w:val="NormalCharacter"/>
          <w:rFonts w:ascii="仿宋" w:eastAsia="仿宋" w:hAnsi="仿宋"/>
          <w:sz w:val="24"/>
        </w:rPr>
        <w:t>规程》</w:t>
      </w:r>
      <w:r>
        <w:rPr>
          <w:rStyle w:val="NormalCharacter"/>
          <w:rFonts w:ascii="仿宋" w:eastAsia="仿宋" w:hAnsi="仿宋" w:hint="eastAsia"/>
          <w:sz w:val="24"/>
        </w:rPr>
        <w:t>的</w:t>
      </w:r>
      <w:r>
        <w:rPr>
          <w:rStyle w:val="NormalCharacter"/>
          <w:rFonts w:ascii="仿宋" w:eastAsia="仿宋" w:hAnsi="仿宋"/>
          <w:sz w:val="24"/>
        </w:rPr>
        <w:t>规定，严</w:t>
      </w:r>
      <w:r>
        <w:rPr>
          <w:rStyle w:val="NormalCharacter"/>
          <w:rFonts w:ascii="仿宋" w:eastAsia="仿宋" w:hAnsi="仿宋" w:hint="eastAsia"/>
          <w:sz w:val="24"/>
        </w:rPr>
        <w:t>格</w:t>
      </w:r>
      <w:r>
        <w:rPr>
          <w:rStyle w:val="NormalCharacter"/>
          <w:rFonts w:ascii="仿宋" w:eastAsia="仿宋" w:hAnsi="仿宋"/>
          <w:sz w:val="24"/>
        </w:rPr>
        <w:t>把关，坚决杜绝弄虚作假、冒名顶替等违反规定的行为。</w:t>
      </w:r>
      <w:r>
        <w:rPr>
          <w:rFonts w:ascii="仿宋" w:eastAsia="仿宋" w:hAnsi="仿宋"/>
          <w:sz w:val="24"/>
        </w:rPr>
        <w:t>如</w:t>
      </w:r>
      <w:r>
        <w:rPr>
          <w:rFonts w:ascii="仿宋" w:eastAsia="仿宋" w:hAnsi="仿宋" w:hint="eastAsia"/>
          <w:sz w:val="24"/>
        </w:rPr>
        <w:t>有</w:t>
      </w:r>
      <w:r>
        <w:rPr>
          <w:rFonts w:ascii="仿宋" w:eastAsia="仿宋" w:hAnsi="仿宋"/>
          <w:sz w:val="24"/>
        </w:rPr>
        <w:t>发现，除批评教育本人外，将取消其该项比赛名次及其后续的赛次比赛资格，且每出现1次，从其所在的学院团体总分中相应扣除9分</w:t>
      </w:r>
      <w:r>
        <w:rPr>
          <w:rFonts w:ascii="仿宋" w:eastAsia="仿宋" w:hAnsi="仿宋" w:hint="eastAsia"/>
          <w:sz w:val="24"/>
        </w:rPr>
        <w:t>。</w:t>
      </w:r>
    </w:p>
    <w:p w14:paraId="4FE708EA" w14:textId="77777777" w:rsidR="00DC7CC5" w:rsidRDefault="00000000">
      <w:pPr>
        <w:spacing w:line="560" w:lineRule="exact"/>
        <w:ind w:firstLineChars="200" w:firstLine="480"/>
        <w:jc w:val="left"/>
        <w:rPr>
          <w:rStyle w:val="NormalCharacter"/>
          <w:rFonts w:ascii="仿宋" w:eastAsia="仿宋" w:hAnsi="仿宋" w:hint="eastAsia"/>
          <w:sz w:val="24"/>
        </w:rPr>
      </w:pPr>
      <w:r>
        <w:rPr>
          <w:rStyle w:val="NormalCharacter"/>
          <w:rFonts w:ascii="仿宋" w:eastAsia="仿宋" w:hAnsi="仿宋" w:hint="eastAsia"/>
          <w:sz w:val="24"/>
        </w:rPr>
        <w:t>（二</w:t>
      </w:r>
      <w:r>
        <w:rPr>
          <w:rStyle w:val="NormalCharacter"/>
          <w:rFonts w:ascii="仿宋" w:eastAsia="仿宋" w:hAnsi="仿宋"/>
          <w:sz w:val="24"/>
        </w:rPr>
        <w:t>）</w:t>
      </w:r>
      <w:r>
        <w:rPr>
          <w:rStyle w:val="NormalCharacter"/>
          <w:rFonts w:ascii="仿宋" w:eastAsia="仿宋" w:hAnsi="仿宋" w:hint="eastAsia"/>
          <w:sz w:val="24"/>
        </w:rPr>
        <w:t>对</w:t>
      </w:r>
      <w:r>
        <w:rPr>
          <w:rStyle w:val="NormalCharacter"/>
          <w:rFonts w:ascii="仿宋" w:eastAsia="仿宋" w:hAnsi="仿宋"/>
          <w:sz w:val="24"/>
        </w:rPr>
        <w:t>违反运动员</w:t>
      </w:r>
      <w:r>
        <w:rPr>
          <w:rStyle w:val="NormalCharacter"/>
          <w:rFonts w:ascii="仿宋" w:eastAsia="仿宋" w:hAnsi="仿宋" w:hint="eastAsia"/>
          <w:sz w:val="24"/>
        </w:rPr>
        <w:t>资格及</w:t>
      </w:r>
      <w:r>
        <w:rPr>
          <w:rStyle w:val="NormalCharacter"/>
          <w:rFonts w:ascii="仿宋" w:eastAsia="仿宋" w:hAnsi="仿宋"/>
          <w:sz w:val="24"/>
        </w:rPr>
        <w:t>赛</w:t>
      </w:r>
      <w:r>
        <w:rPr>
          <w:rStyle w:val="NormalCharacter"/>
          <w:rFonts w:ascii="仿宋" w:eastAsia="仿宋" w:hAnsi="仿宋" w:hint="eastAsia"/>
          <w:sz w:val="24"/>
        </w:rPr>
        <w:t>风</w:t>
      </w:r>
      <w:r>
        <w:rPr>
          <w:rStyle w:val="NormalCharacter"/>
          <w:rFonts w:ascii="仿宋" w:eastAsia="仿宋" w:hAnsi="仿宋"/>
          <w:sz w:val="24"/>
        </w:rPr>
        <w:t>赛</w:t>
      </w:r>
      <w:r>
        <w:rPr>
          <w:rStyle w:val="NormalCharacter"/>
          <w:rFonts w:ascii="仿宋" w:eastAsia="仿宋" w:hAnsi="仿宋" w:hint="eastAsia"/>
          <w:sz w:val="24"/>
        </w:rPr>
        <w:t>纪</w:t>
      </w:r>
      <w:r>
        <w:rPr>
          <w:rStyle w:val="NormalCharacter"/>
          <w:rFonts w:ascii="仿宋" w:eastAsia="仿宋" w:hAnsi="仿宋"/>
          <w:sz w:val="24"/>
        </w:rPr>
        <w:t>的运动</w:t>
      </w:r>
      <w:r>
        <w:rPr>
          <w:rStyle w:val="NormalCharacter"/>
          <w:rFonts w:ascii="仿宋" w:eastAsia="仿宋" w:hAnsi="仿宋" w:hint="eastAsia"/>
          <w:sz w:val="24"/>
        </w:rPr>
        <w:t>队</w:t>
      </w:r>
      <w:r>
        <w:rPr>
          <w:rStyle w:val="NormalCharacter"/>
          <w:rFonts w:ascii="仿宋" w:eastAsia="仿宋" w:hAnsi="仿宋"/>
          <w:sz w:val="24"/>
        </w:rPr>
        <w:t>（</w:t>
      </w:r>
      <w:r>
        <w:rPr>
          <w:rStyle w:val="NormalCharacter"/>
          <w:rFonts w:ascii="仿宋" w:eastAsia="仿宋" w:hAnsi="仿宋" w:hint="eastAsia"/>
          <w:sz w:val="24"/>
        </w:rPr>
        <w:t>员</w:t>
      </w:r>
      <w:r>
        <w:rPr>
          <w:rStyle w:val="NormalCharacter"/>
          <w:rFonts w:ascii="仿宋" w:eastAsia="仿宋" w:hAnsi="仿宋"/>
          <w:sz w:val="24"/>
        </w:rPr>
        <w:t>）</w:t>
      </w:r>
      <w:r>
        <w:rPr>
          <w:rStyle w:val="NormalCharacter"/>
          <w:rFonts w:ascii="仿宋" w:eastAsia="仿宋" w:hAnsi="仿宋" w:hint="eastAsia"/>
          <w:sz w:val="24"/>
        </w:rPr>
        <w:t>的</w:t>
      </w:r>
      <w:r>
        <w:rPr>
          <w:rStyle w:val="NormalCharacter"/>
          <w:rFonts w:ascii="仿宋" w:eastAsia="仿宋" w:hAnsi="仿宋"/>
          <w:sz w:val="24"/>
        </w:rPr>
        <w:t>处罚规定，</w:t>
      </w:r>
      <w:r>
        <w:rPr>
          <w:rStyle w:val="NormalCharacter"/>
          <w:rFonts w:ascii="仿宋" w:eastAsia="仿宋" w:hAnsi="仿宋" w:hint="eastAsia"/>
          <w:sz w:val="24"/>
        </w:rPr>
        <w:t>严格</w:t>
      </w:r>
      <w:r>
        <w:rPr>
          <w:rStyle w:val="NormalCharacter"/>
          <w:rFonts w:ascii="仿宋" w:eastAsia="仿宋" w:hAnsi="仿宋"/>
          <w:sz w:val="24"/>
        </w:rPr>
        <w:t>按照</w:t>
      </w:r>
      <w:r>
        <w:rPr>
          <w:rStyle w:val="NormalCharacter"/>
          <w:rFonts w:ascii="仿宋" w:eastAsia="仿宋" w:hAnsi="仿宋" w:hint="eastAsia"/>
          <w:sz w:val="24"/>
        </w:rPr>
        <w:t>赛会</w:t>
      </w:r>
      <w:r>
        <w:rPr>
          <w:rStyle w:val="NormalCharacter"/>
          <w:rFonts w:ascii="仿宋" w:eastAsia="仿宋" w:hAnsi="仿宋"/>
          <w:sz w:val="24"/>
        </w:rPr>
        <w:t>相关规定以及《</w:t>
      </w:r>
      <w:r>
        <w:rPr>
          <w:rStyle w:val="NormalCharacter"/>
          <w:rFonts w:ascii="仿宋" w:eastAsia="仿宋" w:hAnsi="仿宋" w:hint="eastAsia"/>
          <w:sz w:val="24"/>
        </w:rPr>
        <w:t>南京</w:t>
      </w:r>
      <w:r>
        <w:rPr>
          <w:rStyle w:val="NormalCharacter"/>
          <w:rFonts w:ascii="仿宋" w:eastAsia="仿宋" w:hAnsi="仿宋"/>
          <w:sz w:val="24"/>
        </w:rPr>
        <w:t>信息工程大学学生</w:t>
      </w:r>
      <w:r>
        <w:rPr>
          <w:rStyle w:val="NormalCharacter"/>
          <w:rFonts w:ascii="仿宋" w:eastAsia="仿宋" w:hAnsi="仿宋" w:hint="eastAsia"/>
          <w:sz w:val="24"/>
        </w:rPr>
        <w:t>违纪</w:t>
      </w:r>
      <w:r>
        <w:rPr>
          <w:rStyle w:val="NormalCharacter"/>
          <w:rFonts w:ascii="仿宋" w:eastAsia="仿宋" w:hAnsi="仿宋"/>
          <w:sz w:val="24"/>
        </w:rPr>
        <w:t>违规处罚规定》</w:t>
      </w:r>
      <w:r>
        <w:rPr>
          <w:rStyle w:val="NormalCharacter"/>
          <w:rFonts w:ascii="仿宋" w:eastAsia="仿宋" w:hAnsi="仿宋" w:hint="eastAsia"/>
          <w:sz w:val="24"/>
        </w:rPr>
        <w:t>执行，并</w:t>
      </w:r>
      <w:r>
        <w:rPr>
          <w:rStyle w:val="NormalCharacter"/>
          <w:rFonts w:ascii="仿宋" w:eastAsia="仿宋" w:hAnsi="仿宋"/>
          <w:sz w:val="24"/>
        </w:rPr>
        <w:t>对相关责任人进行责任追究。</w:t>
      </w:r>
    </w:p>
    <w:p w14:paraId="3D0F2C14" w14:textId="77777777" w:rsidR="00DC7CC5" w:rsidRDefault="00000000">
      <w:pPr>
        <w:spacing w:line="560" w:lineRule="exact"/>
        <w:ind w:firstLineChars="200" w:firstLine="480"/>
        <w:jc w:val="left"/>
        <w:rPr>
          <w:rStyle w:val="NormalCharacter"/>
          <w:rFonts w:ascii="仿宋" w:eastAsia="仿宋" w:hAnsi="仿宋" w:hint="eastAsia"/>
          <w:sz w:val="24"/>
        </w:rPr>
      </w:pPr>
      <w:r>
        <w:rPr>
          <w:rStyle w:val="NormalCharacter"/>
          <w:rFonts w:ascii="仿宋" w:eastAsia="仿宋" w:hAnsi="仿宋" w:hint="eastAsia"/>
          <w:sz w:val="24"/>
        </w:rPr>
        <w:t>（三</w:t>
      </w:r>
      <w:r>
        <w:rPr>
          <w:rStyle w:val="NormalCharacter"/>
          <w:rFonts w:ascii="仿宋" w:eastAsia="仿宋" w:hAnsi="仿宋"/>
          <w:sz w:val="24"/>
        </w:rPr>
        <w:t>）</w:t>
      </w:r>
      <w:r>
        <w:rPr>
          <w:rStyle w:val="NormalCharacter"/>
          <w:rFonts w:ascii="仿宋" w:eastAsia="仿宋" w:hAnsi="仿宋" w:hint="eastAsia"/>
          <w:sz w:val="24"/>
        </w:rPr>
        <w:t>各</w:t>
      </w:r>
      <w:r>
        <w:rPr>
          <w:rStyle w:val="NormalCharacter"/>
          <w:rFonts w:ascii="仿宋" w:eastAsia="仿宋" w:hAnsi="仿宋"/>
          <w:sz w:val="24"/>
        </w:rPr>
        <w:t>参</w:t>
      </w:r>
      <w:r>
        <w:rPr>
          <w:rStyle w:val="NormalCharacter"/>
          <w:rFonts w:ascii="仿宋" w:eastAsia="仿宋" w:hAnsi="仿宋" w:hint="eastAsia"/>
          <w:sz w:val="24"/>
        </w:rPr>
        <w:t>赛队对</w:t>
      </w:r>
      <w:r>
        <w:rPr>
          <w:rStyle w:val="NormalCharacter"/>
          <w:rFonts w:ascii="仿宋" w:eastAsia="仿宋" w:hAnsi="仿宋"/>
          <w:sz w:val="24"/>
        </w:rPr>
        <w:t>比赛结果有异议，由领导或教练员在比赛结束后半小时内向赛</w:t>
      </w:r>
      <w:r>
        <w:rPr>
          <w:rStyle w:val="NormalCharacter"/>
          <w:rFonts w:ascii="仿宋" w:eastAsia="仿宋" w:hAnsi="仿宋" w:hint="eastAsia"/>
          <w:sz w:val="24"/>
        </w:rPr>
        <w:t>事</w:t>
      </w:r>
      <w:r>
        <w:rPr>
          <w:rStyle w:val="NormalCharacter"/>
          <w:rFonts w:ascii="仿宋" w:eastAsia="仿宋" w:hAnsi="仿宋"/>
          <w:sz w:val="24"/>
        </w:rPr>
        <w:t>仲裁委员会提出申诉，提交申诉报告，赛</w:t>
      </w:r>
      <w:r>
        <w:rPr>
          <w:rStyle w:val="NormalCharacter"/>
          <w:rFonts w:ascii="仿宋" w:eastAsia="仿宋" w:hAnsi="仿宋" w:hint="eastAsia"/>
          <w:sz w:val="24"/>
        </w:rPr>
        <w:t>事</w:t>
      </w:r>
      <w:r>
        <w:rPr>
          <w:rStyle w:val="NormalCharacter"/>
          <w:rFonts w:ascii="仿宋" w:eastAsia="仿宋" w:hAnsi="仿宋"/>
          <w:sz w:val="24"/>
        </w:rPr>
        <w:t>仲裁委员会方可受理。</w:t>
      </w:r>
    </w:p>
    <w:p w14:paraId="1C04C74E" w14:textId="77777777" w:rsidR="00DC7CC5" w:rsidRDefault="00000000">
      <w:pPr>
        <w:spacing w:line="560" w:lineRule="exact"/>
        <w:ind w:firstLineChars="200" w:firstLine="480"/>
        <w:jc w:val="left"/>
        <w:rPr>
          <w:rStyle w:val="NormalCharacter"/>
          <w:rFonts w:ascii="仿宋" w:eastAsia="仿宋" w:hAnsi="仿宋" w:hint="eastAsia"/>
          <w:sz w:val="24"/>
        </w:rPr>
      </w:pPr>
      <w:r>
        <w:rPr>
          <w:rStyle w:val="NormalCharacter"/>
          <w:rFonts w:ascii="仿宋" w:eastAsia="仿宋" w:hAnsi="仿宋" w:hint="eastAsia"/>
          <w:sz w:val="24"/>
        </w:rPr>
        <w:t>（四</w:t>
      </w:r>
      <w:r>
        <w:rPr>
          <w:rStyle w:val="NormalCharacter"/>
          <w:rFonts w:ascii="仿宋" w:eastAsia="仿宋" w:hAnsi="仿宋"/>
          <w:sz w:val="24"/>
        </w:rPr>
        <w:t>）</w:t>
      </w:r>
      <w:r>
        <w:rPr>
          <w:rStyle w:val="NormalCharacter"/>
          <w:rFonts w:ascii="仿宋" w:eastAsia="仿宋" w:hAnsi="仿宋" w:hint="eastAsia"/>
          <w:sz w:val="24"/>
        </w:rPr>
        <w:t>各</w:t>
      </w:r>
      <w:r>
        <w:rPr>
          <w:rStyle w:val="NormalCharacter"/>
          <w:rFonts w:ascii="仿宋" w:eastAsia="仿宋" w:hAnsi="仿宋"/>
          <w:sz w:val="24"/>
        </w:rPr>
        <w:t>参赛</w:t>
      </w:r>
      <w:r>
        <w:rPr>
          <w:rStyle w:val="NormalCharacter"/>
          <w:rFonts w:ascii="仿宋" w:eastAsia="仿宋" w:hAnsi="仿宋" w:hint="eastAsia"/>
          <w:sz w:val="24"/>
        </w:rPr>
        <w:t>队</w:t>
      </w:r>
      <w:r>
        <w:rPr>
          <w:rStyle w:val="NormalCharacter"/>
          <w:rFonts w:ascii="仿宋" w:eastAsia="仿宋" w:hAnsi="仿宋"/>
          <w:sz w:val="24"/>
        </w:rPr>
        <w:t>尊重裁判</w:t>
      </w:r>
      <w:r>
        <w:rPr>
          <w:rStyle w:val="NormalCharacter"/>
          <w:rFonts w:ascii="仿宋" w:eastAsia="仿宋" w:hAnsi="仿宋" w:hint="eastAsia"/>
          <w:sz w:val="24"/>
        </w:rPr>
        <w:t>员</w:t>
      </w:r>
      <w:r>
        <w:rPr>
          <w:rStyle w:val="NormalCharacter"/>
          <w:rFonts w:ascii="仿宋" w:eastAsia="仿宋" w:hAnsi="仿宋"/>
          <w:sz w:val="24"/>
        </w:rPr>
        <w:t>、工作人员</w:t>
      </w:r>
      <w:r>
        <w:rPr>
          <w:rStyle w:val="NormalCharacter"/>
          <w:rFonts w:ascii="仿宋" w:eastAsia="仿宋" w:hAnsi="仿宋" w:hint="eastAsia"/>
          <w:sz w:val="24"/>
        </w:rPr>
        <w:t>，</w:t>
      </w:r>
      <w:r>
        <w:rPr>
          <w:rStyle w:val="NormalCharacter"/>
          <w:rFonts w:ascii="仿宋" w:eastAsia="仿宋" w:hAnsi="仿宋"/>
          <w:sz w:val="24"/>
        </w:rPr>
        <w:t>严禁</w:t>
      </w:r>
      <w:r>
        <w:rPr>
          <w:rStyle w:val="NormalCharacter"/>
          <w:rFonts w:ascii="仿宋" w:eastAsia="仿宋" w:hAnsi="仿宋" w:hint="eastAsia"/>
          <w:sz w:val="24"/>
        </w:rPr>
        <w:t>出</w:t>
      </w:r>
      <w:r>
        <w:rPr>
          <w:rStyle w:val="NormalCharacter"/>
          <w:rFonts w:ascii="仿宋" w:eastAsia="仿宋" w:hAnsi="仿宋"/>
          <w:sz w:val="24"/>
        </w:rPr>
        <w:t>现故意中断比赛、故意纠缠或延误比赛时间等</w:t>
      </w:r>
      <w:r>
        <w:rPr>
          <w:rStyle w:val="NormalCharacter"/>
          <w:rFonts w:ascii="仿宋" w:eastAsia="仿宋" w:hAnsi="仿宋" w:hint="eastAsia"/>
          <w:sz w:val="24"/>
        </w:rPr>
        <w:t>行</w:t>
      </w:r>
      <w:r>
        <w:rPr>
          <w:rStyle w:val="NormalCharacter"/>
          <w:rFonts w:ascii="仿宋" w:eastAsia="仿宋" w:hAnsi="仿宋"/>
          <w:sz w:val="24"/>
        </w:rPr>
        <w:t>为，</w:t>
      </w:r>
      <w:r>
        <w:rPr>
          <w:rStyle w:val="NormalCharacter"/>
          <w:rFonts w:ascii="仿宋" w:eastAsia="仿宋" w:hAnsi="仿宋" w:hint="eastAsia"/>
          <w:sz w:val="24"/>
        </w:rPr>
        <w:t>提前15分钟检录，按时参赛，俞时视为弃赛。</w:t>
      </w:r>
    </w:p>
    <w:p w14:paraId="7CF1B25A" w14:textId="77777777" w:rsidR="00DC7CC5" w:rsidRDefault="00000000">
      <w:pPr>
        <w:spacing w:line="560" w:lineRule="exact"/>
        <w:ind w:firstLineChars="200" w:firstLine="480"/>
        <w:jc w:val="left"/>
        <w:rPr>
          <w:rStyle w:val="NormalCharacter"/>
          <w:rFonts w:ascii="仿宋" w:eastAsia="仿宋" w:hAnsi="仿宋" w:hint="eastAsia"/>
          <w:sz w:val="24"/>
        </w:rPr>
      </w:pPr>
      <w:r>
        <w:rPr>
          <w:rStyle w:val="NormalCharacter"/>
          <w:rFonts w:ascii="仿宋" w:eastAsia="仿宋" w:hAnsi="仿宋" w:hint="eastAsia"/>
          <w:sz w:val="24"/>
        </w:rPr>
        <w:t>（五）各</w:t>
      </w:r>
      <w:r>
        <w:rPr>
          <w:rStyle w:val="NormalCharacter"/>
          <w:rFonts w:ascii="仿宋" w:eastAsia="仿宋" w:hAnsi="仿宋"/>
          <w:sz w:val="24"/>
        </w:rPr>
        <w:t>参赛</w:t>
      </w:r>
      <w:r>
        <w:rPr>
          <w:rStyle w:val="NormalCharacter"/>
          <w:rFonts w:ascii="仿宋" w:eastAsia="仿宋" w:hAnsi="仿宋" w:hint="eastAsia"/>
          <w:sz w:val="24"/>
        </w:rPr>
        <w:t>队在比赛中对裁判员、工作人员、对方教练员、</w:t>
      </w:r>
      <w:r>
        <w:rPr>
          <w:rStyle w:val="NormalCharacter"/>
          <w:rFonts w:ascii="仿宋" w:eastAsia="仿宋" w:hAnsi="仿宋"/>
          <w:sz w:val="24"/>
        </w:rPr>
        <w:t>运动员</w:t>
      </w:r>
      <w:r>
        <w:rPr>
          <w:rStyle w:val="NormalCharacter"/>
          <w:rFonts w:ascii="仿宋" w:eastAsia="仿宋" w:hAnsi="仿宋" w:hint="eastAsia"/>
          <w:sz w:val="24"/>
        </w:rPr>
        <w:t>有侮辱、指责、挑衅、攻击性语言、吐唾沫、</w:t>
      </w:r>
      <w:r>
        <w:rPr>
          <w:rStyle w:val="NormalCharacter"/>
          <w:rFonts w:ascii="仿宋" w:eastAsia="仿宋" w:hAnsi="仿宋"/>
          <w:sz w:val="24"/>
        </w:rPr>
        <w:t>打架</w:t>
      </w:r>
      <w:r>
        <w:rPr>
          <w:rStyle w:val="NormalCharacter"/>
          <w:rFonts w:ascii="仿宋" w:eastAsia="仿宋" w:hAnsi="仿宋" w:hint="eastAsia"/>
          <w:sz w:val="24"/>
        </w:rPr>
        <w:t>等不文明行为经劝告无效者，视</w:t>
      </w:r>
      <w:r>
        <w:rPr>
          <w:rStyle w:val="NormalCharacter"/>
          <w:rFonts w:ascii="仿宋" w:eastAsia="仿宋" w:hAnsi="仿宋"/>
          <w:sz w:val="24"/>
        </w:rPr>
        <w:t>情</w:t>
      </w:r>
      <w:r>
        <w:rPr>
          <w:rStyle w:val="NormalCharacter"/>
          <w:rFonts w:ascii="仿宋" w:eastAsia="仿宋" w:hAnsi="仿宋" w:hint="eastAsia"/>
          <w:sz w:val="24"/>
        </w:rPr>
        <w:t>节</w:t>
      </w:r>
      <w:r>
        <w:rPr>
          <w:rStyle w:val="NormalCharacter"/>
          <w:rFonts w:ascii="仿宋" w:eastAsia="仿宋" w:hAnsi="仿宋"/>
          <w:sz w:val="24"/>
        </w:rPr>
        <w:t>轻重，取消本次比赛</w:t>
      </w:r>
      <w:r>
        <w:rPr>
          <w:rStyle w:val="NormalCharacter"/>
          <w:rFonts w:ascii="仿宋" w:eastAsia="仿宋" w:hAnsi="仿宋" w:hint="eastAsia"/>
          <w:sz w:val="24"/>
        </w:rPr>
        <w:t>资格</w:t>
      </w:r>
      <w:r>
        <w:rPr>
          <w:rStyle w:val="NormalCharacter"/>
          <w:rFonts w:ascii="仿宋" w:eastAsia="仿宋" w:hAnsi="仿宋"/>
          <w:sz w:val="24"/>
        </w:rPr>
        <w:t>和比赛成绩，禁止参加校内各项群体竞赛。</w:t>
      </w:r>
    </w:p>
    <w:p w14:paraId="67450C1D" w14:textId="77777777" w:rsidR="00DC7CC5" w:rsidRDefault="00000000">
      <w:pPr>
        <w:spacing w:line="560" w:lineRule="exact"/>
        <w:ind w:firstLineChars="200" w:firstLine="480"/>
        <w:jc w:val="left"/>
        <w:rPr>
          <w:rFonts w:ascii="仿宋" w:eastAsia="仿宋" w:hAnsi="仿宋" w:hint="eastAsia"/>
          <w:sz w:val="24"/>
        </w:rPr>
      </w:pPr>
      <w:r>
        <w:rPr>
          <w:rStyle w:val="NormalCharacter"/>
          <w:rFonts w:ascii="仿宋" w:eastAsia="仿宋" w:hAnsi="仿宋" w:hint="eastAsia"/>
          <w:sz w:val="24"/>
        </w:rPr>
        <w:t>（六）裁判员在比赛中，</w:t>
      </w:r>
      <w:r>
        <w:rPr>
          <w:rStyle w:val="NormalCharacter"/>
          <w:rFonts w:ascii="仿宋" w:eastAsia="仿宋" w:hAnsi="仿宋"/>
          <w:sz w:val="24"/>
        </w:rPr>
        <w:t>确保</w:t>
      </w:r>
      <w:r>
        <w:rPr>
          <w:rStyle w:val="NormalCharacter"/>
          <w:rFonts w:ascii="仿宋" w:eastAsia="仿宋" w:hAnsi="仿宋" w:hint="eastAsia"/>
          <w:sz w:val="24"/>
        </w:rPr>
        <w:t>公平</w:t>
      </w:r>
      <w:r>
        <w:rPr>
          <w:rStyle w:val="NormalCharacter"/>
          <w:rFonts w:ascii="仿宋" w:eastAsia="仿宋" w:hAnsi="仿宋"/>
          <w:sz w:val="24"/>
        </w:rPr>
        <w:t>、</w:t>
      </w:r>
      <w:r>
        <w:rPr>
          <w:rStyle w:val="NormalCharacter"/>
          <w:rFonts w:ascii="仿宋" w:eastAsia="仿宋" w:hAnsi="仿宋" w:hint="eastAsia"/>
          <w:sz w:val="24"/>
        </w:rPr>
        <w:t>公正、公开，执法不公、情节严重者取消本次以及后继比赛的裁判资格。</w:t>
      </w:r>
    </w:p>
    <w:p w14:paraId="48107ACA" w14:textId="77777777" w:rsidR="00DC7CC5" w:rsidRDefault="00000000">
      <w:pPr>
        <w:spacing w:line="560" w:lineRule="exact"/>
        <w:jc w:val="left"/>
        <w:rPr>
          <w:rStyle w:val="NormalCharacter"/>
          <w:rFonts w:ascii="仿宋" w:eastAsia="仿宋" w:hAnsi="仿宋" w:hint="eastAsia"/>
          <w:sz w:val="24"/>
        </w:rPr>
      </w:pPr>
      <w:r>
        <w:rPr>
          <w:rStyle w:val="NormalCharacter"/>
          <w:rFonts w:ascii="仿宋" w:eastAsia="仿宋" w:hAnsi="仿宋" w:hint="eastAsia"/>
          <w:b/>
          <w:sz w:val="24"/>
        </w:rPr>
        <w:t>十一、</w:t>
      </w:r>
      <w:r>
        <w:rPr>
          <w:rStyle w:val="NormalCharacter"/>
          <w:rFonts w:ascii="仿宋" w:eastAsia="仿宋" w:hAnsi="仿宋"/>
          <w:b/>
          <w:sz w:val="24"/>
        </w:rPr>
        <w:t>仲裁与裁判</w:t>
      </w:r>
    </w:p>
    <w:p w14:paraId="0660AFF4" w14:textId="77777777" w:rsidR="00DC7CC5" w:rsidRDefault="00000000">
      <w:pPr>
        <w:spacing w:line="560" w:lineRule="exact"/>
        <w:ind w:firstLineChars="200" w:firstLine="480"/>
        <w:jc w:val="left"/>
        <w:rPr>
          <w:rStyle w:val="NormalCharacter"/>
          <w:rFonts w:ascii="仿宋" w:eastAsia="仿宋" w:hAnsi="仿宋" w:hint="eastAsia"/>
          <w:sz w:val="24"/>
        </w:rPr>
      </w:pPr>
      <w:r>
        <w:rPr>
          <w:rStyle w:val="NormalCharacter"/>
          <w:rFonts w:ascii="仿宋" w:eastAsia="仿宋" w:hAnsi="仿宋"/>
          <w:sz w:val="24"/>
        </w:rPr>
        <w:t>裁判长</w:t>
      </w:r>
      <w:r>
        <w:rPr>
          <w:rStyle w:val="NormalCharacter"/>
          <w:rFonts w:ascii="仿宋" w:eastAsia="仿宋" w:hAnsi="仿宋" w:hint="eastAsia"/>
          <w:sz w:val="24"/>
        </w:rPr>
        <w:t>、</w:t>
      </w:r>
      <w:r>
        <w:rPr>
          <w:rStyle w:val="NormalCharacter"/>
          <w:rFonts w:ascii="仿宋" w:eastAsia="仿宋" w:hAnsi="仿宋"/>
          <w:sz w:val="24"/>
        </w:rPr>
        <w:t>裁判员由</w:t>
      </w:r>
      <w:r>
        <w:rPr>
          <w:rStyle w:val="NormalCharacter"/>
          <w:rFonts w:ascii="仿宋" w:eastAsia="仿宋" w:hAnsi="仿宋" w:hint="eastAsia"/>
          <w:sz w:val="24"/>
        </w:rPr>
        <w:t>体育</w:t>
      </w:r>
      <w:r>
        <w:rPr>
          <w:rStyle w:val="NormalCharacter"/>
          <w:rFonts w:ascii="仿宋" w:eastAsia="仿宋" w:hAnsi="仿宋"/>
          <w:sz w:val="24"/>
        </w:rPr>
        <w:t>部统一</w:t>
      </w:r>
      <w:r>
        <w:rPr>
          <w:rStyle w:val="NormalCharacter"/>
          <w:rFonts w:ascii="仿宋" w:eastAsia="仿宋" w:hAnsi="仿宋" w:hint="eastAsia"/>
          <w:sz w:val="24"/>
        </w:rPr>
        <w:t>选调</w:t>
      </w:r>
      <w:r>
        <w:rPr>
          <w:rStyle w:val="NormalCharacter"/>
          <w:rFonts w:ascii="仿宋" w:eastAsia="仿宋" w:hAnsi="仿宋"/>
          <w:sz w:val="24"/>
        </w:rPr>
        <w:t>、安排。</w:t>
      </w:r>
    </w:p>
    <w:p w14:paraId="5F282B4C" w14:textId="77777777" w:rsidR="00DC7CC5" w:rsidRDefault="00000000">
      <w:pPr>
        <w:spacing w:line="480" w:lineRule="auto"/>
        <w:rPr>
          <w:rStyle w:val="NormalCharacter"/>
          <w:rFonts w:ascii="仿宋" w:eastAsia="仿宋" w:hAnsi="仿宋" w:cs="仿宋" w:hint="eastAsia"/>
          <w:b/>
          <w:bCs/>
          <w:sz w:val="24"/>
          <w:szCs w:val="22"/>
        </w:rPr>
      </w:pPr>
      <w:r>
        <w:rPr>
          <w:rStyle w:val="NormalCharacter"/>
          <w:rFonts w:ascii="仿宋" w:eastAsia="仿宋" w:hAnsi="仿宋" w:cs="仿宋" w:hint="eastAsia"/>
          <w:b/>
          <w:bCs/>
          <w:sz w:val="24"/>
          <w:szCs w:val="22"/>
        </w:rPr>
        <w:t>十二、报名时间与方式</w:t>
      </w:r>
    </w:p>
    <w:p w14:paraId="47DFB9C9" w14:textId="6F6571C5"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lastRenderedPageBreak/>
        <w:t>（一）报名须以学院为单位报名，不接受个人报名，请各参赛单位负责人于2025年5月1</w:t>
      </w:r>
      <w:r w:rsidR="00A92CCC">
        <w:rPr>
          <w:rStyle w:val="NormalCharacter"/>
          <w:rFonts w:ascii="仿宋" w:eastAsia="仿宋" w:hAnsi="仿宋" w:cs="仿宋" w:hint="eastAsia"/>
          <w:sz w:val="24"/>
        </w:rPr>
        <w:t>6</w:t>
      </w:r>
      <w:r>
        <w:rPr>
          <w:rStyle w:val="NormalCharacter"/>
          <w:rFonts w:ascii="仿宋" w:eastAsia="仿宋" w:hAnsi="仿宋" w:cs="仿宋" w:hint="eastAsia"/>
          <w:sz w:val="24"/>
        </w:rPr>
        <w:t>日前将电子版报名表</w:t>
      </w:r>
      <w:bookmarkStart w:id="1" w:name="OLE_LINK2"/>
      <w:r>
        <w:rPr>
          <w:rStyle w:val="NormalCharacter"/>
          <w:rFonts w:ascii="仿宋" w:eastAsia="仿宋" w:hAnsi="仿宋" w:cs="仿宋" w:hint="eastAsia"/>
          <w:sz w:val="24"/>
        </w:rPr>
        <w:t>（见附件</w:t>
      </w:r>
      <w:r w:rsidR="003E06A3">
        <w:rPr>
          <w:rStyle w:val="NormalCharacter"/>
          <w:rFonts w:ascii="仿宋" w:eastAsia="仿宋" w:hAnsi="仿宋" w:cs="仿宋" w:hint="eastAsia"/>
          <w:sz w:val="24"/>
        </w:rPr>
        <w:t>3</w:t>
      </w:r>
      <w:r>
        <w:rPr>
          <w:rStyle w:val="NormalCharacter"/>
          <w:rFonts w:ascii="仿宋" w:eastAsia="仿宋" w:hAnsi="仿宋" w:cs="仿宋" w:hint="eastAsia"/>
          <w:sz w:val="24"/>
        </w:rPr>
        <w:t>）</w:t>
      </w:r>
      <w:bookmarkEnd w:id="1"/>
      <w:r>
        <w:rPr>
          <w:rStyle w:val="NormalCharacter"/>
          <w:rFonts w:ascii="仿宋" w:eastAsia="仿宋" w:hAnsi="仿宋" w:cs="仿宋" w:hint="eastAsia"/>
          <w:sz w:val="24"/>
        </w:rPr>
        <w:t>发送到QQ邮箱</w:t>
      </w:r>
      <w:r w:rsidR="004866FE">
        <w:rPr>
          <w:rStyle w:val="NormalCharacter"/>
          <w:rFonts w:ascii="仿宋" w:eastAsia="仿宋" w:hAnsi="仿宋" w:cs="仿宋" w:hint="eastAsia"/>
          <w:sz w:val="24"/>
        </w:rPr>
        <w:t>：</w:t>
      </w:r>
      <w:r w:rsidR="00DB5876">
        <w:rPr>
          <w:rStyle w:val="NormalCharacter"/>
          <w:rFonts w:ascii="仿宋" w:eastAsia="仿宋" w:hAnsi="仿宋" w:cs="仿宋" w:hint="eastAsia"/>
          <w:sz w:val="24"/>
        </w:rPr>
        <w:t>2834232898</w:t>
      </w:r>
      <w:r>
        <w:rPr>
          <w:rStyle w:val="NormalCharacter"/>
          <w:rFonts w:ascii="仿宋" w:eastAsia="仿宋" w:hAnsi="仿宋" w:cs="仿宋" w:hint="eastAsia"/>
          <w:sz w:val="24"/>
        </w:rPr>
        <w:t>@qq.com，纸质版报名表、意外险购买证明</w:t>
      </w:r>
      <w:r w:rsidR="00365608">
        <w:rPr>
          <w:rStyle w:val="NormalCharacter"/>
          <w:rFonts w:ascii="仿宋" w:eastAsia="仿宋" w:hAnsi="仿宋" w:cs="仿宋" w:hint="eastAsia"/>
          <w:sz w:val="24"/>
        </w:rPr>
        <w:t>、</w:t>
      </w:r>
      <w:r w:rsidR="00365608" w:rsidRPr="00E8528D">
        <w:rPr>
          <w:rStyle w:val="NormalCharacter"/>
          <w:rFonts w:ascii="仿宋" w:eastAsia="仿宋" w:hAnsi="仿宋" w:cs="仿宋" w:hint="eastAsia"/>
          <w:sz w:val="24"/>
          <w:szCs w:val="22"/>
        </w:rPr>
        <w:t>《自愿参赛责任及风险告知书》</w:t>
      </w:r>
      <w:r>
        <w:rPr>
          <w:rStyle w:val="NormalCharacter"/>
          <w:rFonts w:ascii="仿宋" w:eastAsia="仿宋" w:hAnsi="仿宋" w:cs="仿宋" w:hint="eastAsia"/>
          <w:sz w:val="24"/>
        </w:rPr>
        <w:t>（均加盖学院公章）交至东苑体育馆</w:t>
      </w:r>
      <w:r w:rsidR="004866FE">
        <w:rPr>
          <w:rStyle w:val="NormalCharacter"/>
          <w:rFonts w:ascii="仿宋" w:eastAsia="仿宋" w:hAnsi="仿宋" w:cs="仿宋" w:hint="eastAsia"/>
          <w:sz w:val="24"/>
        </w:rPr>
        <w:t>111</w:t>
      </w:r>
      <w:r>
        <w:rPr>
          <w:rStyle w:val="NormalCharacter"/>
          <w:rFonts w:ascii="仿宋" w:eastAsia="仿宋" w:hAnsi="仿宋" w:cs="仿宋" w:hint="eastAsia"/>
          <w:sz w:val="24"/>
        </w:rPr>
        <w:t>办公室。</w:t>
      </w:r>
    </w:p>
    <w:p w14:paraId="0B64B690" w14:textId="7777777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赛事咨询QQ群：461826606。</w:t>
      </w:r>
    </w:p>
    <w:p w14:paraId="0189B5B4" w14:textId="76459C49"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赛事联系人：叶老师 19850070191。</w:t>
      </w:r>
    </w:p>
    <w:p w14:paraId="5E963D1A" w14:textId="72902187" w:rsidR="00DC7CC5" w:rsidRDefault="00000000">
      <w:pPr>
        <w:spacing w:line="480" w:lineRule="auto"/>
        <w:ind w:firstLineChars="100" w:firstLine="240"/>
        <w:rPr>
          <w:rStyle w:val="NormalCharacter"/>
          <w:rFonts w:ascii="仿宋" w:eastAsia="仿宋" w:hAnsi="仿宋" w:cs="仿宋" w:hint="eastAsia"/>
          <w:sz w:val="24"/>
        </w:rPr>
      </w:pPr>
      <w:r>
        <w:rPr>
          <w:rStyle w:val="NormalCharacter"/>
          <w:rFonts w:ascii="仿宋" w:eastAsia="仿宋" w:hAnsi="仿宋" w:cs="仿宋" w:hint="eastAsia"/>
          <w:sz w:val="24"/>
        </w:rPr>
        <w:t>（二）拟定于2025年5月</w:t>
      </w:r>
      <w:r w:rsidR="00580DAF">
        <w:rPr>
          <w:rStyle w:val="NormalCharacter"/>
          <w:rFonts w:ascii="仿宋" w:eastAsia="仿宋" w:hAnsi="仿宋" w:cs="仿宋" w:hint="eastAsia"/>
          <w:sz w:val="24"/>
        </w:rPr>
        <w:t>9</w:t>
      </w:r>
      <w:r>
        <w:rPr>
          <w:rStyle w:val="NormalCharacter"/>
          <w:rFonts w:ascii="仿宋" w:eastAsia="仿宋" w:hAnsi="仿宋" w:cs="仿宋" w:hint="eastAsia"/>
          <w:sz w:val="24"/>
        </w:rPr>
        <w:t>日中午12:30，在东苑体育馆新闻发布中心召开教练员会议，会议将讲解游泳比赛规则、趣味项目以及报名等注意事项，请各学院派1名学生活动负责教师或学生（队长）负责人参加会议。</w:t>
      </w:r>
    </w:p>
    <w:p w14:paraId="69A45ABD" w14:textId="77777777" w:rsidR="00DC7CC5" w:rsidRDefault="00000000">
      <w:pPr>
        <w:spacing w:line="480" w:lineRule="auto"/>
        <w:rPr>
          <w:rStyle w:val="NormalCharacter"/>
          <w:rFonts w:ascii="仿宋" w:eastAsia="仿宋" w:hAnsi="仿宋" w:cs="仿宋" w:hint="eastAsia"/>
          <w:sz w:val="24"/>
        </w:rPr>
      </w:pPr>
      <w:r>
        <w:rPr>
          <w:rStyle w:val="NormalCharacter"/>
          <w:rFonts w:ascii="仿宋" w:eastAsia="仿宋" w:hAnsi="仿宋" w:cs="仿宋" w:hint="eastAsia"/>
          <w:b/>
          <w:bCs/>
          <w:sz w:val="24"/>
          <w:szCs w:val="22"/>
        </w:rPr>
        <w:t>十三、未尽事宜将另行通知。本规则最终解释权属校体育运动委员会。</w:t>
      </w:r>
    </w:p>
    <w:p w14:paraId="5A21DAF4" w14:textId="77777777" w:rsidR="00DC7CC5" w:rsidRDefault="00DC7CC5">
      <w:pPr>
        <w:spacing w:line="480" w:lineRule="auto"/>
        <w:rPr>
          <w:rStyle w:val="NormalCharacter"/>
          <w:rFonts w:ascii="仿宋" w:eastAsia="仿宋" w:hAnsi="仿宋" w:cs="仿宋" w:hint="eastAsia"/>
          <w:sz w:val="24"/>
        </w:rPr>
      </w:pPr>
    </w:p>
    <w:p w14:paraId="3753E2A0" w14:textId="77777777" w:rsidR="00DC7CC5" w:rsidRDefault="00DC7CC5">
      <w:pPr>
        <w:spacing w:line="480" w:lineRule="auto"/>
        <w:rPr>
          <w:rStyle w:val="NormalCharacter"/>
          <w:rFonts w:ascii="仿宋" w:eastAsia="仿宋" w:hAnsi="仿宋" w:cs="仿宋" w:hint="eastAsia"/>
          <w:sz w:val="24"/>
        </w:rPr>
      </w:pPr>
    </w:p>
    <w:p w14:paraId="6C4B6323" w14:textId="77777777" w:rsidR="00DC7CC5" w:rsidRDefault="00DC7CC5">
      <w:pPr>
        <w:spacing w:line="480" w:lineRule="auto"/>
        <w:rPr>
          <w:rStyle w:val="NormalCharacter"/>
          <w:rFonts w:ascii="仿宋" w:eastAsia="仿宋" w:hAnsi="仿宋" w:cs="仿宋" w:hint="eastAsia"/>
          <w:sz w:val="24"/>
        </w:rPr>
      </w:pPr>
    </w:p>
    <w:p w14:paraId="5AE026E4" w14:textId="77777777" w:rsidR="00DC7CC5" w:rsidRDefault="00000000">
      <w:pPr>
        <w:spacing w:line="480" w:lineRule="auto"/>
        <w:ind w:firstLineChars="1800" w:firstLine="4320"/>
        <w:rPr>
          <w:rStyle w:val="NormalCharacter"/>
          <w:rFonts w:ascii="仿宋" w:eastAsia="仿宋" w:hAnsi="仿宋" w:cs="仿宋" w:hint="eastAsia"/>
          <w:sz w:val="24"/>
        </w:rPr>
      </w:pPr>
      <w:r>
        <w:rPr>
          <w:rStyle w:val="NormalCharacter"/>
          <w:rFonts w:ascii="仿宋" w:eastAsia="仿宋" w:hAnsi="仿宋" w:cs="仿宋" w:hint="eastAsia"/>
          <w:sz w:val="24"/>
        </w:rPr>
        <w:t>南京信息工程大学体育运动委员会</w:t>
      </w:r>
    </w:p>
    <w:p w14:paraId="19825879" w14:textId="5B9A3383" w:rsidR="00DC7CC5" w:rsidRDefault="00000000">
      <w:pPr>
        <w:spacing w:line="480" w:lineRule="auto"/>
        <w:ind w:leftChars="100" w:left="210"/>
        <w:rPr>
          <w:rStyle w:val="NormalCharacter"/>
          <w:rFonts w:ascii="仿宋" w:eastAsia="仿宋" w:hAnsi="仿宋" w:cs="仿宋" w:hint="eastAsia"/>
          <w:sz w:val="24"/>
        </w:rPr>
      </w:pPr>
      <w:r>
        <w:rPr>
          <w:rStyle w:val="NormalCharacter"/>
          <w:rFonts w:ascii="仿宋" w:eastAsia="仿宋" w:hAnsi="仿宋" w:cs="仿宋" w:hint="eastAsia"/>
          <w:sz w:val="24"/>
        </w:rPr>
        <w:t xml:space="preserve">                                                 2025年</w:t>
      </w:r>
      <w:r w:rsidR="003B01E3">
        <w:rPr>
          <w:rStyle w:val="NormalCharacter"/>
          <w:rFonts w:ascii="仿宋" w:eastAsia="仿宋" w:hAnsi="仿宋" w:cs="仿宋" w:hint="eastAsia"/>
          <w:sz w:val="24"/>
        </w:rPr>
        <w:t>5</w:t>
      </w:r>
      <w:r>
        <w:rPr>
          <w:rStyle w:val="NormalCharacter"/>
          <w:rFonts w:ascii="仿宋" w:eastAsia="仿宋" w:hAnsi="仿宋" w:cs="仿宋" w:hint="eastAsia"/>
          <w:sz w:val="24"/>
        </w:rPr>
        <w:t>月</w:t>
      </w:r>
      <w:r w:rsidR="003B01E3">
        <w:rPr>
          <w:rStyle w:val="NormalCharacter"/>
          <w:rFonts w:ascii="仿宋" w:eastAsia="仿宋" w:hAnsi="仿宋" w:cs="仿宋" w:hint="eastAsia"/>
          <w:sz w:val="24"/>
        </w:rPr>
        <w:t>7</w:t>
      </w:r>
      <w:r>
        <w:rPr>
          <w:rStyle w:val="NormalCharacter"/>
          <w:rFonts w:ascii="仿宋" w:eastAsia="仿宋" w:hAnsi="仿宋" w:cs="仿宋" w:hint="eastAsia"/>
          <w:sz w:val="24"/>
        </w:rPr>
        <w:t>日</w:t>
      </w:r>
      <w:bookmarkStart w:id="2" w:name="_MON_1681240698"/>
      <w:bookmarkEnd w:id="2"/>
    </w:p>
    <w:p w14:paraId="68EFE4FF" w14:textId="77777777" w:rsidR="00DC7CC5" w:rsidRPr="007F7B15" w:rsidRDefault="00DC7CC5" w:rsidP="007F7B15"/>
    <w:sectPr w:rsidR="00DC7CC5" w:rsidRPr="007F7B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2202" w14:textId="77777777" w:rsidR="00A723D7" w:rsidRDefault="00A723D7" w:rsidP="007F7B15">
      <w:r>
        <w:separator/>
      </w:r>
    </w:p>
  </w:endnote>
  <w:endnote w:type="continuationSeparator" w:id="0">
    <w:p w14:paraId="7AED6695" w14:textId="77777777" w:rsidR="00A723D7" w:rsidRDefault="00A723D7" w:rsidP="007F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869B" w14:textId="77777777" w:rsidR="00A723D7" w:rsidRDefault="00A723D7" w:rsidP="007F7B15">
      <w:r>
        <w:separator/>
      </w:r>
    </w:p>
  </w:footnote>
  <w:footnote w:type="continuationSeparator" w:id="0">
    <w:p w14:paraId="099D4910" w14:textId="77777777" w:rsidR="00A723D7" w:rsidRDefault="00A723D7" w:rsidP="007F7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E13BB8"/>
    <w:multiLevelType w:val="singleLevel"/>
    <w:tmpl w:val="C4E13BB8"/>
    <w:lvl w:ilvl="0">
      <w:start w:val="1"/>
      <w:numFmt w:val="chineseCounting"/>
      <w:suff w:val="nothing"/>
      <w:lvlText w:val="（%1）"/>
      <w:lvlJc w:val="left"/>
      <w:rPr>
        <w:rFonts w:hint="eastAsia"/>
      </w:rPr>
    </w:lvl>
  </w:abstractNum>
  <w:num w:numId="1" w16cid:durableId="117152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C5"/>
    <w:rsid w:val="001637D6"/>
    <w:rsid w:val="001E2046"/>
    <w:rsid w:val="001F2895"/>
    <w:rsid w:val="00225766"/>
    <w:rsid w:val="002F6C9D"/>
    <w:rsid w:val="00310E4C"/>
    <w:rsid w:val="00365608"/>
    <w:rsid w:val="003B01E3"/>
    <w:rsid w:val="003E06A3"/>
    <w:rsid w:val="003E58F9"/>
    <w:rsid w:val="00471F8B"/>
    <w:rsid w:val="004866FE"/>
    <w:rsid w:val="00510105"/>
    <w:rsid w:val="00580DAF"/>
    <w:rsid w:val="005C5EA8"/>
    <w:rsid w:val="005D7A54"/>
    <w:rsid w:val="006A69C0"/>
    <w:rsid w:val="00723074"/>
    <w:rsid w:val="007921E4"/>
    <w:rsid w:val="007F7B15"/>
    <w:rsid w:val="008625B3"/>
    <w:rsid w:val="00864A09"/>
    <w:rsid w:val="008809C3"/>
    <w:rsid w:val="009171AB"/>
    <w:rsid w:val="00A22257"/>
    <w:rsid w:val="00A33D77"/>
    <w:rsid w:val="00A723D7"/>
    <w:rsid w:val="00A92CCC"/>
    <w:rsid w:val="00AA1836"/>
    <w:rsid w:val="00B43114"/>
    <w:rsid w:val="00C9467D"/>
    <w:rsid w:val="00CC544B"/>
    <w:rsid w:val="00D829E9"/>
    <w:rsid w:val="00DB0B34"/>
    <w:rsid w:val="00DB5876"/>
    <w:rsid w:val="00DC7CC5"/>
    <w:rsid w:val="00E822D0"/>
    <w:rsid w:val="00E8528D"/>
    <w:rsid w:val="00E961FC"/>
    <w:rsid w:val="00F31DCC"/>
    <w:rsid w:val="00F646F1"/>
    <w:rsid w:val="00F65626"/>
    <w:rsid w:val="00F92D97"/>
    <w:rsid w:val="00FD1A21"/>
    <w:rsid w:val="075B6C28"/>
    <w:rsid w:val="13E153F7"/>
    <w:rsid w:val="206F1227"/>
    <w:rsid w:val="27514456"/>
    <w:rsid w:val="33F627C9"/>
    <w:rsid w:val="39F4586E"/>
    <w:rsid w:val="3C696B4E"/>
    <w:rsid w:val="712D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22E84"/>
  <w15:docId w15:val="{C2254D48-3119-44A2-AA09-0374ECAF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Date" w:uiPriority="99"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textAlignment w:val="baseline"/>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style>
  <w:style w:type="paragraph" w:styleId="a3">
    <w:name w:val="Date"/>
    <w:basedOn w:val="a"/>
    <w:next w:val="a"/>
    <w:link w:val="a4"/>
    <w:uiPriority w:val="99"/>
    <w:qFormat/>
    <w:rsid w:val="00471F8B"/>
    <w:pPr>
      <w:ind w:leftChars="2500" w:left="100"/>
    </w:pPr>
    <w:rPr>
      <w:rFonts w:ascii="Times New Roman" w:hAnsi="Times New Roman"/>
      <w:lang w:val="x-none" w:eastAsia="x-none"/>
    </w:rPr>
  </w:style>
  <w:style w:type="character" w:customStyle="1" w:styleId="a4">
    <w:name w:val="日期 字符"/>
    <w:basedOn w:val="a0"/>
    <w:link w:val="a3"/>
    <w:uiPriority w:val="99"/>
    <w:qFormat/>
    <w:rsid w:val="00471F8B"/>
    <w:rPr>
      <w:rFonts w:ascii="Times New Roman" w:eastAsia="宋体" w:hAnsi="Times New Roman" w:cs="Times New Roman"/>
      <w:kern w:val="2"/>
      <w:sz w:val="21"/>
      <w:szCs w:val="24"/>
      <w:lang w:val="x-none" w:eastAsia="x-none"/>
    </w:rPr>
  </w:style>
  <w:style w:type="paragraph" w:styleId="a5">
    <w:name w:val="footer"/>
    <w:basedOn w:val="a"/>
    <w:link w:val="a6"/>
    <w:uiPriority w:val="99"/>
    <w:qFormat/>
    <w:rsid w:val="00471F8B"/>
    <w:pPr>
      <w:tabs>
        <w:tab w:val="center" w:pos="4153"/>
        <w:tab w:val="right" w:pos="8306"/>
      </w:tabs>
      <w:snapToGrid w:val="0"/>
      <w:jc w:val="left"/>
    </w:pPr>
    <w:rPr>
      <w:sz w:val="18"/>
      <w:szCs w:val="18"/>
      <w:lang w:val="x-none" w:eastAsia="x-none"/>
    </w:rPr>
  </w:style>
  <w:style w:type="character" w:customStyle="1" w:styleId="a6">
    <w:name w:val="页脚 字符"/>
    <w:basedOn w:val="a0"/>
    <w:link w:val="a5"/>
    <w:uiPriority w:val="99"/>
    <w:qFormat/>
    <w:rsid w:val="00471F8B"/>
    <w:rPr>
      <w:rFonts w:ascii="Calibri" w:eastAsia="宋体" w:hAnsi="Calibri" w:cs="Times New Roman"/>
      <w:kern w:val="2"/>
      <w:sz w:val="18"/>
      <w:szCs w:val="18"/>
      <w:lang w:val="x-none" w:eastAsia="x-none"/>
    </w:rPr>
  </w:style>
  <w:style w:type="paragraph" w:styleId="a7">
    <w:name w:val="header"/>
    <w:basedOn w:val="a"/>
    <w:link w:val="a8"/>
    <w:uiPriority w:val="99"/>
    <w:qFormat/>
    <w:rsid w:val="00471F8B"/>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basedOn w:val="a0"/>
    <w:link w:val="a7"/>
    <w:uiPriority w:val="99"/>
    <w:qFormat/>
    <w:rsid w:val="00471F8B"/>
    <w:rPr>
      <w:rFonts w:ascii="Calibri" w:eastAsia="宋体" w:hAnsi="Calibri" w:cs="Times New Roman"/>
      <w:kern w:val="2"/>
      <w:sz w:val="18"/>
      <w:szCs w:val="18"/>
      <w:lang w:val="x-none" w:eastAsia="x-none"/>
    </w:rPr>
  </w:style>
  <w:style w:type="paragraph" w:styleId="a9">
    <w:name w:val="Normal (Web)"/>
    <w:basedOn w:val="a"/>
    <w:uiPriority w:val="99"/>
    <w:qFormat/>
    <w:rsid w:val="00471F8B"/>
    <w:pPr>
      <w:spacing w:beforeAutospacing="1" w:afterAutospacing="1"/>
      <w:jc w:val="left"/>
    </w:pPr>
    <w:rPr>
      <w:kern w:val="0"/>
      <w:sz w:val="24"/>
    </w:rPr>
  </w:style>
  <w:style w:type="character" w:styleId="aa">
    <w:name w:val="page number"/>
    <w:rsid w:val="00471F8B"/>
  </w:style>
  <w:style w:type="character" w:styleId="ab">
    <w:name w:val="FollowedHyperlink"/>
    <w:uiPriority w:val="99"/>
    <w:qFormat/>
    <w:rsid w:val="00471F8B"/>
    <w:rPr>
      <w:color w:val="954F72"/>
      <w:u w:val="single"/>
    </w:rPr>
  </w:style>
  <w:style w:type="character" w:styleId="ac">
    <w:name w:val="Hyperlink"/>
    <w:uiPriority w:val="99"/>
    <w:qFormat/>
    <w:rsid w:val="00471F8B"/>
    <w:rPr>
      <w:color w:val="0563C1"/>
      <w:u w:val="single"/>
    </w:rPr>
  </w:style>
  <w:style w:type="table" w:customStyle="1" w:styleId="TableNormal">
    <w:name w:val="TableNormal"/>
    <w:qFormat/>
    <w:rsid w:val="00471F8B"/>
    <w:rPr>
      <w:rFonts w:ascii="Times New Roman" w:eastAsia="宋体" w:hAnsi="Times New Roman" w:cs="Times New Roman"/>
    </w:rPr>
    <w:tblPr>
      <w:tblCellMar>
        <w:top w:w="0" w:type="dxa"/>
        <w:left w:w="0" w:type="dxa"/>
        <w:bottom w:w="0" w:type="dxa"/>
        <w:right w:w="0" w:type="dxa"/>
      </w:tblCellMar>
    </w:tblPr>
  </w:style>
  <w:style w:type="character" w:customStyle="1" w:styleId="1">
    <w:name w:val="未处理的提及1"/>
    <w:uiPriority w:val="99"/>
    <w:qFormat/>
    <w:rsid w:val="00471F8B"/>
    <w:rPr>
      <w:color w:val="605E5C"/>
      <w:shd w:val="clear" w:color="auto" w:fill="E1DFDD"/>
    </w:rPr>
  </w:style>
  <w:style w:type="character" w:customStyle="1" w:styleId="2">
    <w:name w:val="未处理的提及2"/>
    <w:uiPriority w:val="99"/>
    <w:qFormat/>
    <w:rsid w:val="00471F8B"/>
    <w:rPr>
      <w:color w:val="605E5C"/>
      <w:shd w:val="clear" w:color="auto" w:fill="E1DFDD"/>
    </w:rPr>
  </w:style>
  <w:style w:type="paragraph" w:styleId="ad">
    <w:name w:val="Revision"/>
    <w:hidden/>
    <w:uiPriority w:val="99"/>
    <w:unhideWhenUsed/>
    <w:rsid w:val="00471F8B"/>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657932310@qq.com</cp:lastModifiedBy>
  <cp:revision>27</cp:revision>
  <dcterms:created xsi:type="dcterms:W3CDTF">2025-05-06T01:23:00Z</dcterms:created>
  <dcterms:modified xsi:type="dcterms:W3CDTF">2025-05-07T07:38:00Z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44E682CF0F1A448A89A05050293A715A_12</vt:lpwstr>
  </property>
  <property fmtid="{D5CDD505-2E9C-101B-9397-08002B2CF9AE}" pid="4" name="KSOTemplateDocerSaveRecord">
    <vt:lpwstr>eyJoZGlkIjoiOTlhNmNiN2M5Y2ZlZGM1MWZlNGI4NTFiNTY2YWFmN2MiLCJ1c2VySWQiOiIxMTQwOTk5ODQ4In0=</vt:lpwstr>
  </property>
</Properties>
</file>