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504" w:rsidRPr="002824C8" w:rsidRDefault="002D7504" w:rsidP="00DD151D">
      <w:pPr>
        <w:spacing w:line="560" w:lineRule="exact"/>
        <w:rPr>
          <w:rFonts w:ascii="仿宋_GB2312" w:eastAsia="仿宋_GB2312"/>
          <w:sz w:val="28"/>
          <w:szCs w:val="28"/>
        </w:rPr>
      </w:pPr>
      <w:r w:rsidRPr="002824C8">
        <w:rPr>
          <w:rFonts w:ascii="仿宋_GB2312" w:eastAsia="仿宋_GB2312" w:hint="eastAsia"/>
          <w:sz w:val="28"/>
          <w:szCs w:val="28"/>
        </w:rPr>
        <w:t>附件2：</w:t>
      </w:r>
    </w:p>
    <w:p w:rsidR="002D7504" w:rsidRPr="002D4138" w:rsidRDefault="002D7504" w:rsidP="00DD151D">
      <w:pPr>
        <w:spacing w:line="560" w:lineRule="exact"/>
        <w:jc w:val="center"/>
        <w:rPr>
          <w:b/>
          <w:bCs/>
          <w:sz w:val="32"/>
          <w:szCs w:val="32"/>
        </w:rPr>
      </w:pPr>
      <w:r w:rsidRPr="002D4138">
        <w:rPr>
          <w:rFonts w:hint="eastAsia"/>
          <w:b/>
          <w:bCs/>
          <w:sz w:val="32"/>
          <w:szCs w:val="32"/>
        </w:rPr>
        <w:t>20</w:t>
      </w:r>
      <w:r>
        <w:rPr>
          <w:rFonts w:hint="eastAsia"/>
          <w:b/>
          <w:bCs/>
          <w:sz w:val="32"/>
          <w:szCs w:val="32"/>
        </w:rPr>
        <w:t>2</w:t>
      </w:r>
      <w:r w:rsidR="00953B14">
        <w:rPr>
          <w:b/>
          <w:bCs/>
          <w:sz w:val="32"/>
          <w:szCs w:val="32"/>
        </w:rPr>
        <w:t>3</w:t>
      </w:r>
      <w:r w:rsidRPr="002D4138">
        <w:rPr>
          <w:rFonts w:hint="eastAsia"/>
          <w:b/>
          <w:bCs/>
          <w:sz w:val="32"/>
          <w:szCs w:val="32"/>
        </w:rPr>
        <w:t>年</w:t>
      </w:r>
      <w:r w:rsidRPr="00F757AF">
        <w:rPr>
          <w:rFonts w:hint="eastAsia"/>
          <w:b/>
          <w:bCs/>
          <w:sz w:val="32"/>
          <w:szCs w:val="32"/>
        </w:rPr>
        <w:t>青年教师教学竞赛</w:t>
      </w:r>
      <w:r w:rsidRPr="002D4138">
        <w:rPr>
          <w:rFonts w:hint="eastAsia"/>
          <w:b/>
          <w:bCs/>
          <w:sz w:val="32"/>
          <w:szCs w:val="32"/>
        </w:rPr>
        <w:t>学院（部）推荐教师人数分配表</w:t>
      </w:r>
    </w:p>
    <w:tbl>
      <w:tblPr>
        <w:tblW w:w="8662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6"/>
        <w:gridCol w:w="5016"/>
        <w:gridCol w:w="2780"/>
      </w:tblGrid>
      <w:tr w:rsidR="002D7504" w:rsidRPr="00700EBD" w:rsidTr="002824C8">
        <w:trPr>
          <w:trHeight w:val="447"/>
        </w:trPr>
        <w:tc>
          <w:tcPr>
            <w:tcW w:w="866" w:type="dxa"/>
          </w:tcPr>
          <w:p w:rsidR="002D7504" w:rsidRPr="00700EBD" w:rsidRDefault="002D7504" w:rsidP="00DD151D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700EBD" w:rsidRDefault="002D7504" w:rsidP="00DD151D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700EBD">
              <w:rPr>
                <w:rFonts w:hint="eastAsia"/>
                <w:b/>
                <w:sz w:val="28"/>
                <w:szCs w:val="28"/>
              </w:rPr>
              <w:t>学院（部）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700EBD" w:rsidRDefault="002D7504" w:rsidP="00DD151D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700EBD">
              <w:rPr>
                <w:rFonts w:hint="eastAsia"/>
                <w:b/>
                <w:sz w:val="28"/>
                <w:szCs w:val="28"/>
              </w:rPr>
              <w:t>推荐青年教师人数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大气科学学院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2D7504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 w:hint="eastAsia"/>
                <w:sz w:val="24"/>
              </w:rPr>
              <w:t>5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大气物理学院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2D7504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大学体育部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2D7504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地理科学学院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AE145C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电子与信息工程学院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AE145C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/>
                <w:sz w:val="24"/>
              </w:rPr>
              <w:t>5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法政学院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AE145C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/>
                <w:sz w:val="24"/>
              </w:rPr>
              <w:t>1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管理工程学院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2D7504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8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海洋科学学院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AE145C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9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化学与材料学院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AE145C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10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环境科学与工程学院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2D7504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 w:hint="eastAsia"/>
                <w:sz w:val="24"/>
              </w:rPr>
              <w:t>4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11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953B14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计算机学院、网络空间安全学院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AE145C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12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教师教育学院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2D7504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953B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  <w:r w:rsidR="00953B14" w:rsidRPr="002824C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马克思主义学院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2D7504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953B14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  <w:r w:rsidR="00953B14" w:rsidRPr="002824C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953B14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人工智能学院</w:t>
            </w:r>
            <w:r w:rsidR="00953B14"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（</w:t>
            </w: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未来技术学院</w:t>
            </w:r>
            <w:r w:rsidR="00953B14"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）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AE145C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953B14" w:rsidRPr="002824C8" w:rsidRDefault="00953B1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</w:t>
            </w:r>
            <w:r w:rsidRPr="002824C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:rsidR="00953B14" w:rsidRPr="002824C8" w:rsidRDefault="00953B14" w:rsidP="00506D1F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软件学院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:rsidR="00953B14" w:rsidRPr="00AE145C" w:rsidRDefault="00AE145C" w:rsidP="00506D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145C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16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商学院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AE145C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/>
                <w:sz w:val="24"/>
              </w:rPr>
              <w:t>3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17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数学与统计学院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2D7504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18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水文与水资源工程学院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2D7504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19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文学院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AE145C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20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物理与光电工程学院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2D7504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21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遥感与测绘工程学院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AE145C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/>
                <w:sz w:val="24"/>
              </w:rPr>
              <w:t>2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22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艺术学院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2D7504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 w:hint="eastAsia"/>
                <w:sz w:val="24"/>
              </w:rPr>
              <w:t>2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953B14" w:rsidRPr="002824C8" w:rsidRDefault="00953B1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  <w:r w:rsidRPr="002824C8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:rsidR="00953B14" w:rsidRPr="002824C8" w:rsidRDefault="00953B14" w:rsidP="00506D1F">
            <w:pPr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应急管理学院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:rsidR="00953B14" w:rsidRPr="00AE145C" w:rsidRDefault="00AE145C" w:rsidP="00506D1F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AE145C"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91210F" w:rsidRPr="0095381A" w:rsidTr="00506D1F">
        <w:trPr>
          <w:trHeight w:val="434"/>
        </w:trPr>
        <w:tc>
          <w:tcPr>
            <w:tcW w:w="866" w:type="dxa"/>
            <w:vAlign w:val="center"/>
          </w:tcPr>
          <w:p w:rsidR="0091210F" w:rsidRPr="002824C8" w:rsidRDefault="0091210F" w:rsidP="00506D1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  <w:r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5016" w:type="dxa"/>
            <w:shd w:val="clear" w:color="auto" w:fill="auto"/>
            <w:noWrap/>
            <w:vAlign w:val="bottom"/>
          </w:tcPr>
          <w:p w:rsidR="0091210F" w:rsidRPr="002824C8" w:rsidRDefault="0091210F" w:rsidP="00506D1F">
            <w:pPr>
              <w:rPr>
                <w:rFonts w:asciiTheme="minorEastAsia" w:eastAsiaTheme="minorEastAsia" w:hAnsiTheme="minorEastAsia" w:hint="eastAsia"/>
                <w:color w:val="000000"/>
                <w:sz w:val="24"/>
              </w:rPr>
            </w:pPr>
            <w:r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应用技术学院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</w:tcPr>
          <w:p w:rsidR="0091210F" w:rsidRPr="00AE145C" w:rsidRDefault="0091210F" w:rsidP="00506D1F">
            <w:pPr>
              <w:jc w:val="center"/>
              <w:rPr>
                <w:rFonts w:asciiTheme="minorEastAsia" w:eastAsiaTheme="minorEastAsia" w:hAnsiTheme="minorEastAsia" w:hint="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1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91210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  <w:r w:rsidR="0091210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应用气象学院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2D7504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 w:hint="eastAsia"/>
                <w:sz w:val="24"/>
              </w:rPr>
              <w:t>3</w:t>
            </w:r>
          </w:p>
        </w:tc>
      </w:tr>
      <w:tr w:rsidR="0095381A" w:rsidRPr="0095381A" w:rsidTr="00506D1F">
        <w:trPr>
          <w:trHeight w:val="434"/>
        </w:trPr>
        <w:tc>
          <w:tcPr>
            <w:tcW w:w="866" w:type="dxa"/>
            <w:vAlign w:val="center"/>
          </w:tcPr>
          <w:p w:rsidR="002D7504" w:rsidRPr="002824C8" w:rsidRDefault="002D7504" w:rsidP="0091210F">
            <w:pPr>
              <w:widowControl/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</w:rPr>
              <w:t>2</w:t>
            </w:r>
            <w:r w:rsidR="0091210F">
              <w:rPr>
                <w:rFonts w:asciiTheme="minorEastAsia" w:eastAsiaTheme="minorEastAsia" w:hAnsiTheme="minorEastAsia" w:cs="宋体"/>
                <w:color w:val="000000"/>
                <w:kern w:val="0"/>
                <w:sz w:val="24"/>
              </w:rPr>
              <w:t>6</w:t>
            </w:r>
          </w:p>
        </w:tc>
        <w:tc>
          <w:tcPr>
            <w:tcW w:w="5016" w:type="dxa"/>
            <w:shd w:val="clear" w:color="auto" w:fill="auto"/>
            <w:noWrap/>
            <w:vAlign w:val="bottom"/>
            <w:hideMark/>
          </w:tcPr>
          <w:p w:rsidR="002D7504" w:rsidRPr="002824C8" w:rsidRDefault="002D7504" w:rsidP="00506D1F">
            <w:pPr>
              <w:rPr>
                <w:rFonts w:asciiTheme="minorEastAsia" w:eastAsiaTheme="minorEastAsia" w:hAnsiTheme="minorEastAsia" w:cs="宋体"/>
                <w:color w:val="000000"/>
                <w:sz w:val="24"/>
              </w:rPr>
            </w:pPr>
            <w:r w:rsidRPr="002824C8">
              <w:rPr>
                <w:rFonts w:asciiTheme="minorEastAsia" w:eastAsiaTheme="minorEastAsia" w:hAnsiTheme="minorEastAsia" w:hint="eastAsia"/>
                <w:color w:val="000000"/>
                <w:sz w:val="24"/>
              </w:rPr>
              <w:t>自动化学院</w:t>
            </w:r>
          </w:p>
        </w:tc>
        <w:tc>
          <w:tcPr>
            <w:tcW w:w="2780" w:type="dxa"/>
            <w:shd w:val="clear" w:color="auto" w:fill="auto"/>
            <w:noWrap/>
            <w:vAlign w:val="bottom"/>
            <w:hideMark/>
          </w:tcPr>
          <w:p w:rsidR="002D7504" w:rsidRPr="00AE145C" w:rsidRDefault="00AE145C" w:rsidP="00506D1F">
            <w:pPr>
              <w:jc w:val="center"/>
              <w:rPr>
                <w:rFonts w:asciiTheme="minorEastAsia" w:eastAsiaTheme="minorEastAsia" w:hAnsiTheme="minorEastAsia" w:cs="宋体"/>
                <w:sz w:val="24"/>
              </w:rPr>
            </w:pPr>
            <w:r w:rsidRPr="00AE145C">
              <w:rPr>
                <w:rFonts w:asciiTheme="minorEastAsia" w:eastAsiaTheme="minorEastAsia" w:hAnsiTheme="minorEastAsia"/>
                <w:sz w:val="24"/>
              </w:rPr>
              <w:t>4</w:t>
            </w:r>
          </w:p>
        </w:tc>
      </w:tr>
      <w:tr w:rsidR="0095381A" w:rsidRPr="0095381A" w:rsidTr="00506D1F">
        <w:trPr>
          <w:trHeight w:val="434"/>
        </w:trPr>
        <w:tc>
          <w:tcPr>
            <w:tcW w:w="5882" w:type="dxa"/>
            <w:gridSpan w:val="2"/>
            <w:vAlign w:val="center"/>
          </w:tcPr>
          <w:p w:rsidR="002D7504" w:rsidRPr="002824C8" w:rsidRDefault="002D7504" w:rsidP="00506D1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color w:val="000000"/>
                <w:kern w:val="0"/>
                <w:sz w:val="24"/>
              </w:rPr>
            </w:pPr>
            <w:r w:rsidRPr="002824C8">
              <w:rPr>
                <w:rFonts w:asciiTheme="minorEastAsia" w:eastAsiaTheme="minorEastAsia" w:hAnsiTheme="minorEastAsia" w:cs="宋体" w:hint="eastAsia"/>
                <w:b/>
                <w:bCs/>
                <w:color w:val="000000"/>
                <w:kern w:val="0"/>
                <w:sz w:val="24"/>
              </w:rPr>
              <w:t>总人数</w:t>
            </w:r>
          </w:p>
        </w:tc>
        <w:tc>
          <w:tcPr>
            <w:tcW w:w="2780" w:type="dxa"/>
            <w:shd w:val="clear" w:color="auto" w:fill="auto"/>
            <w:noWrap/>
            <w:vAlign w:val="center"/>
            <w:hideMark/>
          </w:tcPr>
          <w:p w:rsidR="002D7504" w:rsidRPr="00AE145C" w:rsidRDefault="00334D85" w:rsidP="0091210F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</w:pPr>
            <w:r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  <w:t>6</w:t>
            </w:r>
            <w:r w:rsidR="0091210F">
              <w:rPr>
                <w:rFonts w:asciiTheme="minorEastAsia" w:eastAsiaTheme="minorEastAsia" w:hAnsiTheme="minorEastAsia" w:cs="宋体"/>
                <w:b/>
                <w:kern w:val="0"/>
                <w:sz w:val="24"/>
              </w:rPr>
              <w:t>4</w:t>
            </w:r>
            <w:bookmarkStart w:id="0" w:name="_GoBack"/>
            <w:bookmarkEnd w:id="0"/>
          </w:p>
        </w:tc>
      </w:tr>
    </w:tbl>
    <w:p w:rsidR="007F29BD" w:rsidRPr="002D7504" w:rsidRDefault="007F29BD" w:rsidP="002824C8"/>
    <w:sectPr w:rsidR="007F29BD" w:rsidRPr="002D75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153" w:rsidRDefault="00F24153" w:rsidP="0095381A">
      <w:r>
        <w:separator/>
      </w:r>
    </w:p>
  </w:endnote>
  <w:endnote w:type="continuationSeparator" w:id="0">
    <w:p w:rsidR="00F24153" w:rsidRDefault="00F24153" w:rsidP="00953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153" w:rsidRDefault="00F24153" w:rsidP="0095381A">
      <w:r>
        <w:separator/>
      </w:r>
    </w:p>
  </w:footnote>
  <w:footnote w:type="continuationSeparator" w:id="0">
    <w:p w:rsidR="00F24153" w:rsidRDefault="00F24153" w:rsidP="009538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71"/>
    <w:rsid w:val="002824C8"/>
    <w:rsid w:val="002D7504"/>
    <w:rsid w:val="00334D85"/>
    <w:rsid w:val="004E2A45"/>
    <w:rsid w:val="007F29BD"/>
    <w:rsid w:val="0091210F"/>
    <w:rsid w:val="0095381A"/>
    <w:rsid w:val="00953B14"/>
    <w:rsid w:val="009547F4"/>
    <w:rsid w:val="00AE145C"/>
    <w:rsid w:val="00DC7D48"/>
    <w:rsid w:val="00DD151D"/>
    <w:rsid w:val="00F24153"/>
    <w:rsid w:val="00F92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6297E6"/>
  <w15:docId w15:val="{06137C96-6399-44D3-96B3-FECEEAB42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207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5381A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95381A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38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381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38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381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61</Words>
  <Characters>350</Characters>
  <Application>Microsoft Office Word</Application>
  <DocSecurity>0</DocSecurity>
  <Lines>2</Lines>
  <Paragraphs>1</Paragraphs>
  <ScaleCrop>false</ScaleCrop>
  <Company>Microsoft</Company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9</cp:revision>
  <cp:lastPrinted>2023-06-02T03:09:00Z</cp:lastPrinted>
  <dcterms:created xsi:type="dcterms:W3CDTF">2021-10-28T07:25:00Z</dcterms:created>
  <dcterms:modified xsi:type="dcterms:W3CDTF">2023-06-12T23:51:00Z</dcterms:modified>
</cp:coreProperties>
</file>