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0FEE8" w14:textId="77777777" w:rsidR="006D200D" w:rsidRPr="006D200D" w:rsidRDefault="006D200D" w:rsidP="006D200D">
      <w:pPr>
        <w:pStyle w:val="a3"/>
        <w:rPr>
          <w:sz w:val="32"/>
        </w:rPr>
      </w:pPr>
      <w:r w:rsidRPr="006D200D">
        <w:rPr>
          <w:rFonts w:hint="eastAsia"/>
          <w:sz w:val="32"/>
        </w:rPr>
        <w:t>附件1：</w:t>
      </w:r>
    </w:p>
    <w:p w14:paraId="055FE71F" w14:textId="77777777" w:rsidR="006D200D" w:rsidRPr="006D200D" w:rsidRDefault="006D200D" w:rsidP="006D200D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 w:rsidRPr="006D200D">
        <w:rPr>
          <w:rFonts w:ascii="方正大标宋简体" w:eastAsia="方正大标宋简体" w:hint="eastAsia"/>
          <w:sz w:val="36"/>
          <w:szCs w:val="36"/>
        </w:rPr>
        <w:t>南京信息工程大学本科教育教学审核评估</w:t>
      </w:r>
    </w:p>
    <w:p w14:paraId="4B3245C3" w14:textId="65BA308A" w:rsidR="006D200D" w:rsidRPr="006D200D" w:rsidRDefault="006D200D" w:rsidP="006D200D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 w:rsidRPr="006D200D">
        <w:rPr>
          <w:rFonts w:ascii="方正大标宋简体" w:eastAsia="方正大标宋简体" w:hint="eastAsia"/>
          <w:sz w:val="36"/>
          <w:szCs w:val="36"/>
        </w:rPr>
        <w:t>预评估专家组线上评估工作日程安排</w:t>
      </w:r>
    </w:p>
    <w:tbl>
      <w:tblPr>
        <w:tblStyle w:val="a4"/>
        <w:tblW w:w="9924" w:type="dxa"/>
        <w:jc w:val="center"/>
        <w:tblLook w:val="04A0" w:firstRow="1" w:lastRow="0" w:firstColumn="1" w:lastColumn="0" w:noHBand="0" w:noVBand="1"/>
      </w:tblPr>
      <w:tblGrid>
        <w:gridCol w:w="1135"/>
        <w:gridCol w:w="1433"/>
        <w:gridCol w:w="2128"/>
        <w:gridCol w:w="1967"/>
        <w:gridCol w:w="1418"/>
        <w:gridCol w:w="1843"/>
      </w:tblGrid>
      <w:tr w:rsidR="005B1CFC" w:rsidRPr="006D200D" w14:paraId="295A9F80" w14:textId="77777777" w:rsidTr="000F7EEA">
        <w:trPr>
          <w:trHeight w:val="824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4AFA5AC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717393DE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9FCAA6D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工作要求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6D22FE52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材料调阅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839130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听课看课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65D2F4" w14:textId="77777777" w:rsidR="005B1CFC" w:rsidRPr="006D200D" w:rsidRDefault="005B1CFC" w:rsidP="000F7EEA">
            <w:pPr>
              <w:jc w:val="center"/>
              <w:rPr>
                <w:b/>
                <w:sz w:val="21"/>
                <w:szCs w:val="21"/>
              </w:rPr>
            </w:pPr>
            <w:r w:rsidRPr="006D200D">
              <w:rPr>
                <w:rFonts w:hint="eastAsia"/>
                <w:b/>
                <w:sz w:val="21"/>
                <w:szCs w:val="21"/>
              </w:rPr>
              <w:t>访谈座谈</w:t>
            </w:r>
          </w:p>
        </w:tc>
      </w:tr>
      <w:tr w:rsidR="005B1CFC" w:rsidRPr="006D200D" w14:paraId="681B505A" w14:textId="77777777" w:rsidTr="000F7EEA">
        <w:trPr>
          <w:trHeight w:val="975"/>
          <w:jc w:val="center"/>
        </w:trPr>
        <w:tc>
          <w:tcPr>
            <w:tcW w:w="1135" w:type="dxa"/>
            <w:vAlign w:val="center"/>
          </w:tcPr>
          <w:p w14:paraId="14A5C892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月2日</w:t>
            </w:r>
          </w:p>
        </w:tc>
        <w:tc>
          <w:tcPr>
            <w:tcW w:w="1433" w:type="dxa"/>
            <w:vAlign w:val="center"/>
          </w:tcPr>
          <w:p w14:paraId="370C3F10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9:00-10:00</w:t>
            </w:r>
          </w:p>
        </w:tc>
        <w:tc>
          <w:tcPr>
            <w:tcW w:w="2128" w:type="dxa"/>
            <w:vAlign w:val="center"/>
          </w:tcPr>
          <w:p w14:paraId="6BDC213A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线上工作布置会：</w:t>
            </w:r>
          </w:p>
          <w:p w14:paraId="76F394CB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分组、分学院</w:t>
            </w:r>
          </w:p>
        </w:tc>
        <w:tc>
          <w:tcPr>
            <w:tcW w:w="1967" w:type="dxa"/>
            <w:vAlign w:val="center"/>
          </w:tcPr>
          <w:p w14:paraId="79A0312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14:paraId="118A4CF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843" w:type="dxa"/>
            <w:vAlign w:val="center"/>
          </w:tcPr>
          <w:p w14:paraId="01B717DE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5B1CFC" w:rsidRPr="006D200D" w14:paraId="6B76FC18" w14:textId="77777777" w:rsidTr="000F7EEA">
        <w:trPr>
          <w:trHeight w:val="858"/>
          <w:jc w:val="center"/>
        </w:trPr>
        <w:tc>
          <w:tcPr>
            <w:tcW w:w="1135" w:type="dxa"/>
            <w:vAlign w:val="center"/>
          </w:tcPr>
          <w:p w14:paraId="7AE6691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月2日</w:t>
            </w:r>
          </w:p>
        </w:tc>
        <w:tc>
          <w:tcPr>
            <w:tcW w:w="1433" w:type="dxa"/>
            <w:vAlign w:val="center"/>
          </w:tcPr>
          <w:p w14:paraId="745A3A0B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全天</w:t>
            </w:r>
          </w:p>
        </w:tc>
        <w:tc>
          <w:tcPr>
            <w:tcW w:w="2128" w:type="dxa"/>
            <w:vMerge w:val="restart"/>
            <w:vAlign w:val="center"/>
          </w:tcPr>
          <w:p w14:paraId="4471BC18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专家登录评估系统线上调阅材料，全面审读1+3+3报告</w:t>
            </w:r>
          </w:p>
        </w:tc>
        <w:tc>
          <w:tcPr>
            <w:tcW w:w="1967" w:type="dxa"/>
            <w:vMerge w:val="restart"/>
            <w:vAlign w:val="center"/>
          </w:tcPr>
          <w:p w14:paraId="5A49C78C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调阅教学档案（试卷、毕业设计/论文、人才培养方案、其他补充材料等）</w:t>
            </w:r>
          </w:p>
        </w:tc>
        <w:tc>
          <w:tcPr>
            <w:tcW w:w="1418" w:type="dxa"/>
            <w:vMerge w:val="restart"/>
            <w:vAlign w:val="center"/>
          </w:tcPr>
          <w:p w14:paraId="5B79361A" w14:textId="77777777" w:rsidR="005B1CFC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线上听课，先系统下单，再到平台听课</w:t>
            </w:r>
          </w:p>
          <w:p w14:paraId="541D6108" w14:textId="77777777" w:rsidR="005B1CFC" w:rsidRPr="00734AB5" w:rsidRDefault="005B1CFC" w:rsidP="000F7EE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（平台网址及账号另行告知）</w:t>
            </w:r>
          </w:p>
        </w:tc>
        <w:tc>
          <w:tcPr>
            <w:tcW w:w="1843" w:type="dxa"/>
            <w:vMerge w:val="restart"/>
            <w:vAlign w:val="center"/>
          </w:tcPr>
          <w:p w14:paraId="062044BB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校领导访谈</w:t>
            </w:r>
          </w:p>
          <w:p w14:paraId="1EF95EBA" w14:textId="77777777" w:rsidR="005B1CFC" w:rsidRPr="006D200D" w:rsidRDefault="005B1CFC" w:rsidP="000F7EEA">
            <w:pPr>
              <w:rPr>
                <w:sz w:val="21"/>
                <w:szCs w:val="21"/>
              </w:rPr>
            </w:pPr>
          </w:p>
          <w:p w14:paraId="5FB3C02A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职能部门和教学单位访谈</w:t>
            </w:r>
          </w:p>
          <w:p w14:paraId="0DDFE6C0" w14:textId="77777777" w:rsidR="005B1CFC" w:rsidRPr="006D200D" w:rsidRDefault="005B1CFC" w:rsidP="000F7EEA">
            <w:pPr>
              <w:rPr>
                <w:sz w:val="21"/>
                <w:szCs w:val="21"/>
              </w:rPr>
            </w:pPr>
          </w:p>
          <w:p w14:paraId="61A3FEE8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教师、学生访谈</w:t>
            </w:r>
          </w:p>
        </w:tc>
      </w:tr>
      <w:tr w:rsidR="005B1CFC" w:rsidRPr="006D200D" w14:paraId="45FB2228" w14:textId="77777777" w:rsidTr="000F7EEA">
        <w:trPr>
          <w:trHeight w:val="828"/>
          <w:jc w:val="center"/>
        </w:trPr>
        <w:tc>
          <w:tcPr>
            <w:tcW w:w="1135" w:type="dxa"/>
            <w:vAlign w:val="center"/>
          </w:tcPr>
          <w:p w14:paraId="4EB2218C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月3日</w:t>
            </w:r>
          </w:p>
        </w:tc>
        <w:tc>
          <w:tcPr>
            <w:tcW w:w="1433" w:type="dxa"/>
            <w:vAlign w:val="center"/>
          </w:tcPr>
          <w:p w14:paraId="22BDE961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全天</w:t>
            </w:r>
          </w:p>
        </w:tc>
        <w:tc>
          <w:tcPr>
            <w:tcW w:w="2128" w:type="dxa"/>
            <w:vMerge/>
            <w:vAlign w:val="center"/>
          </w:tcPr>
          <w:p w14:paraId="6AAEE8D4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53270EDE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C722C2C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3155F6F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B1CFC" w:rsidRPr="006D200D" w14:paraId="4C29D525" w14:textId="77777777" w:rsidTr="000F7EEA">
        <w:trPr>
          <w:trHeight w:val="854"/>
          <w:jc w:val="center"/>
        </w:trPr>
        <w:tc>
          <w:tcPr>
            <w:tcW w:w="1135" w:type="dxa"/>
            <w:vAlign w:val="center"/>
          </w:tcPr>
          <w:p w14:paraId="4E5A2389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4</w:t>
            </w:r>
            <w:r w:rsidRPr="006D200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14:paraId="731211CA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全天</w:t>
            </w:r>
          </w:p>
        </w:tc>
        <w:tc>
          <w:tcPr>
            <w:tcW w:w="2128" w:type="dxa"/>
            <w:vMerge/>
            <w:vAlign w:val="center"/>
          </w:tcPr>
          <w:p w14:paraId="1741561D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40916762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537F411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E9B055E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B1CFC" w:rsidRPr="006D200D" w14:paraId="6C257836" w14:textId="77777777" w:rsidTr="000F7EEA">
        <w:trPr>
          <w:trHeight w:val="854"/>
          <w:jc w:val="center"/>
        </w:trPr>
        <w:tc>
          <w:tcPr>
            <w:tcW w:w="1135" w:type="dxa"/>
            <w:vAlign w:val="center"/>
          </w:tcPr>
          <w:p w14:paraId="7BE2B8CA" w14:textId="77777777" w:rsidR="005B1CFC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5</w:t>
            </w:r>
            <w:r w:rsidRPr="006D200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14:paraId="43D8211B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全天</w:t>
            </w:r>
          </w:p>
        </w:tc>
        <w:tc>
          <w:tcPr>
            <w:tcW w:w="2128" w:type="dxa"/>
            <w:vMerge/>
            <w:vAlign w:val="center"/>
          </w:tcPr>
          <w:p w14:paraId="557AEF3C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6838B63F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2B48CD7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38BFAE8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B1CFC" w:rsidRPr="006D200D" w14:paraId="6BB3159B" w14:textId="77777777" w:rsidTr="000F7EEA">
        <w:trPr>
          <w:trHeight w:val="1407"/>
          <w:jc w:val="center"/>
        </w:trPr>
        <w:tc>
          <w:tcPr>
            <w:tcW w:w="1135" w:type="dxa"/>
            <w:vAlign w:val="center"/>
          </w:tcPr>
          <w:p w14:paraId="748198F7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6D200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5</w:t>
            </w:r>
            <w:r w:rsidRPr="006D200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14:paraId="2AD6248F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19:00前</w:t>
            </w:r>
          </w:p>
        </w:tc>
        <w:tc>
          <w:tcPr>
            <w:tcW w:w="2128" w:type="dxa"/>
            <w:vAlign w:val="center"/>
          </w:tcPr>
          <w:p w14:paraId="744539EB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形成个人线上评估意见并系统提交（含问题清单）</w:t>
            </w:r>
          </w:p>
        </w:tc>
        <w:tc>
          <w:tcPr>
            <w:tcW w:w="1967" w:type="dxa"/>
            <w:vAlign w:val="center"/>
          </w:tcPr>
          <w:p w14:paraId="1ECBE083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材料调阅其他补充材料</w:t>
            </w:r>
          </w:p>
        </w:tc>
        <w:tc>
          <w:tcPr>
            <w:tcW w:w="1418" w:type="dxa"/>
            <w:vMerge/>
            <w:vAlign w:val="center"/>
          </w:tcPr>
          <w:p w14:paraId="0E70CA0D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03FAA4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5B1CFC" w:rsidRPr="006D200D" w14:paraId="3C8B7B18" w14:textId="77777777" w:rsidTr="000F7EEA">
        <w:trPr>
          <w:trHeight w:val="1257"/>
          <w:jc w:val="center"/>
        </w:trPr>
        <w:tc>
          <w:tcPr>
            <w:tcW w:w="1135" w:type="dxa"/>
            <w:vMerge w:val="restart"/>
            <w:vAlign w:val="center"/>
          </w:tcPr>
          <w:p w14:paraId="5050C5B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9月</w:t>
            </w:r>
            <w:r>
              <w:rPr>
                <w:sz w:val="21"/>
                <w:szCs w:val="21"/>
              </w:rPr>
              <w:t>6</w:t>
            </w:r>
            <w:r w:rsidRPr="006D200D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14:paraId="45BD87E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9:00-11:00</w:t>
            </w:r>
          </w:p>
        </w:tc>
        <w:tc>
          <w:tcPr>
            <w:tcW w:w="2128" w:type="dxa"/>
            <w:vAlign w:val="center"/>
          </w:tcPr>
          <w:p w14:paraId="13133F8D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按小组讨论本组问题清单</w:t>
            </w:r>
          </w:p>
        </w:tc>
        <w:tc>
          <w:tcPr>
            <w:tcW w:w="1967" w:type="dxa"/>
            <w:vAlign w:val="center"/>
          </w:tcPr>
          <w:p w14:paraId="6479B227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14:paraId="2BB4694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843" w:type="dxa"/>
            <w:vAlign w:val="center"/>
          </w:tcPr>
          <w:p w14:paraId="43375382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5B1CFC" w:rsidRPr="006D200D" w14:paraId="4E61B1AC" w14:textId="77777777" w:rsidTr="000F7EEA">
        <w:trPr>
          <w:trHeight w:val="1417"/>
          <w:jc w:val="center"/>
        </w:trPr>
        <w:tc>
          <w:tcPr>
            <w:tcW w:w="1135" w:type="dxa"/>
            <w:vMerge/>
            <w:vAlign w:val="center"/>
          </w:tcPr>
          <w:p w14:paraId="4DFE0B87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260D22A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14:00-16:00</w:t>
            </w:r>
          </w:p>
        </w:tc>
        <w:tc>
          <w:tcPr>
            <w:tcW w:w="2128" w:type="dxa"/>
            <w:vAlign w:val="center"/>
          </w:tcPr>
          <w:p w14:paraId="60F6DD4B" w14:textId="77777777" w:rsidR="005B1CFC" w:rsidRPr="006D200D" w:rsidRDefault="005B1CFC" w:rsidP="000F7EEA">
            <w:pPr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梳理汇总各组意见，最终形成线上评估意见及问题清单</w:t>
            </w:r>
          </w:p>
        </w:tc>
        <w:tc>
          <w:tcPr>
            <w:tcW w:w="1967" w:type="dxa"/>
            <w:vAlign w:val="center"/>
          </w:tcPr>
          <w:p w14:paraId="79947FC7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14:paraId="50F6E6F5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843" w:type="dxa"/>
            <w:vAlign w:val="center"/>
          </w:tcPr>
          <w:p w14:paraId="2B0733F9" w14:textId="77777777" w:rsidR="005B1CFC" w:rsidRPr="006D200D" w:rsidRDefault="005B1CFC" w:rsidP="000F7EEA">
            <w:pPr>
              <w:jc w:val="center"/>
              <w:rPr>
                <w:sz w:val="21"/>
                <w:szCs w:val="21"/>
              </w:rPr>
            </w:pPr>
            <w:r w:rsidRPr="006D200D">
              <w:rPr>
                <w:rFonts w:hint="eastAsia"/>
                <w:sz w:val="21"/>
                <w:szCs w:val="21"/>
              </w:rPr>
              <w:t>——</w:t>
            </w:r>
          </w:p>
        </w:tc>
      </w:tr>
    </w:tbl>
    <w:p w14:paraId="28BD95D4" w14:textId="7ABBC63B" w:rsidR="00567FE0" w:rsidRPr="006D200D" w:rsidRDefault="005B1CFC">
      <w:bookmarkStart w:id="0" w:name="_GoBack"/>
      <w:bookmarkEnd w:id="0"/>
    </w:p>
    <w:sectPr w:rsidR="00567FE0" w:rsidRPr="006D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01DB1" w14:textId="77777777" w:rsidR="00FC1918" w:rsidRDefault="00FC1918" w:rsidP="00FC1918">
      <w:r>
        <w:separator/>
      </w:r>
    </w:p>
  </w:endnote>
  <w:endnote w:type="continuationSeparator" w:id="0">
    <w:p w14:paraId="3887B271" w14:textId="77777777" w:rsidR="00FC1918" w:rsidRDefault="00FC1918" w:rsidP="00FC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9BEE2" w14:textId="77777777" w:rsidR="00FC1918" w:rsidRDefault="00FC1918" w:rsidP="00FC1918">
      <w:r>
        <w:separator/>
      </w:r>
    </w:p>
  </w:footnote>
  <w:footnote w:type="continuationSeparator" w:id="0">
    <w:p w14:paraId="07127E40" w14:textId="77777777" w:rsidR="00FC1918" w:rsidRDefault="00FC1918" w:rsidP="00FC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0D"/>
    <w:rsid w:val="00403E4B"/>
    <w:rsid w:val="005B1CFC"/>
    <w:rsid w:val="006D200D"/>
    <w:rsid w:val="008C3427"/>
    <w:rsid w:val="00BB4716"/>
    <w:rsid w:val="00F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B9B4C4"/>
  <w15:chartTrackingRefBased/>
  <w15:docId w15:val="{F95DBC63-A413-4C5F-8531-1866F65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D200D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200D"/>
    <w:pPr>
      <w:spacing w:beforeAutospacing="1" w:afterAutospacing="1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6D20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918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9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918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2024-07-22T03:36:00Z</dcterms:created>
  <dcterms:modified xsi:type="dcterms:W3CDTF">2024-08-12T03:12:00Z</dcterms:modified>
</cp:coreProperties>
</file>