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6C" w:rsidRDefault="00EA486C" w:rsidP="00EA486C">
      <w:pPr>
        <w:spacing w:line="30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 w:rsidR="00CA59A5">
        <w:rPr>
          <w:rFonts w:ascii="Times New Roman" w:eastAsia="黑体" w:hAnsi="Times New Roman"/>
          <w:bCs/>
          <w:sz w:val="32"/>
          <w:szCs w:val="32"/>
        </w:rPr>
        <w:t>3</w:t>
      </w:r>
      <w:r>
        <w:rPr>
          <w:rFonts w:ascii="Times New Roman" w:eastAsia="黑体" w:hAnsi="Times New Roman"/>
          <w:bCs/>
          <w:sz w:val="32"/>
          <w:szCs w:val="32"/>
        </w:rPr>
        <w:t>-1</w:t>
      </w:r>
    </w:p>
    <w:p w:rsidR="00EA486C" w:rsidRPr="00CA59A5" w:rsidRDefault="00EA486C" w:rsidP="00EA486C">
      <w:pPr>
        <w:spacing w:afterLines="50" w:after="163"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第</w:t>
      </w:r>
      <w:r w:rsidR="00CA59A5"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三</w:t>
      </w: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届</w:t>
      </w:r>
      <w:r w:rsidR="00CA59A5"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南京信息工程大学教师教学创新竞赛</w:t>
      </w: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申报书</w:t>
      </w:r>
    </w:p>
    <w:p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:rsidR="00EA486C" w:rsidTr="008048A0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EA486C" w:rsidTr="008048A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:rsidTr="008048A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:rsidTr="008048A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:rsidTr="008048A0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:rsidTr="008048A0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在参赛课程中承担的教学任务</w:t>
            </w:r>
          </w:p>
        </w:tc>
      </w:tr>
      <w:tr w:rsidR="00EA486C" w:rsidTr="008048A0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4" w:type="dxa"/>
            <w:gridSpan w:val="2"/>
          </w:tcPr>
          <w:p w:rsidR="001C664C" w:rsidRDefault="001C664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:rsidR="00EA486C" w:rsidRDefault="001C664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组别</w:t>
            </w:r>
          </w:p>
        </w:tc>
        <w:tc>
          <w:tcPr>
            <w:tcW w:w="2706" w:type="dxa"/>
            <w:gridSpan w:val="3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 w:rsidR="00EA486C" w:rsidRDefault="00EA486C" w:rsidP="008048A0">
            <w:pPr>
              <w:spacing w:line="300" w:lineRule="auto"/>
              <w:ind w:firstLineChars="1600" w:firstLine="33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  <w:r>
              <w:rPr>
                <w:rStyle w:val="a6"/>
                <w:rFonts w:ascii="仿宋_GB2312" w:eastAsia="仿宋_GB2312" w:hAnsi="仿宋_GB2312" w:cs="仿宋_GB2312" w:hint="eastAsia"/>
                <w:szCs w:val="21"/>
              </w:rPr>
              <w:footnoteReference w:id="1"/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2431"/>
          <w:jc w:val="center"/>
        </w:trPr>
        <w:tc>
          <w:tcPr>
            <w:tcW w:w="82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</w:p>
        </w:tc>
        <w:tc>
          <w:tcPr>
            <w:tcW w:w="8089" w:type="dxa"/>
            <w:gridSpan w:val="10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</w:tbl>
    <w:p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1081"/>
      </w:tblGrid>
      <w:tr w:rsidR="00EA486C" w:rsidTr="008048A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EA486C" w:rsidTr="008048A0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CA59A5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所在单位意见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spacing w:line="300" w:lineRule="auto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（盖章）</w:t>
            </w:r>
          </w:p>
          <w:p w:rsidR="00EA486C" w:rsidRDefault="00EA486C" w:rsidP="008048A0">
            <w:pPr>
              <w:tabs>
                <w:tab w:val="left" w:pos="4750"/>
              </w:tabs>
              <w:spacing w:line="300" w:lineRule="auto"/>
              <w:ind w:firstLineChars="1500" w:firstLine="31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年   月   日</w:t>
            </w:r>
          </w:p>
        </w:tc>
      </w:tr>
    </w:tbl>
    <w:p w:rsidR="00EA486C" w:rsidRDefault="00EA486C" w:rsidP="00EA486C">
      <w:pPr>
        <w:spacing w:line="300" w:lineRule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Times New Roman" w:eastAsia="仿宋_GB2312" w:hAnsi="Times New Roman"/>
          <w:bCs/>
          <w:sz w:val="32"/>
          <w:szCs w:val="32"/>
        </w:rPr>
        <w:br w:type="page"/>
      </w:r>
      <w:r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 w:rsidR="00CA59A5">
        <w:rPr>
          <w:rFonts w:ascii="Times New Roman" w:eastAsia="黑体" w:hAnsi="Times New Roman"/>
          <w:bCs/>
          <w:sz w:val="32"/>
          <w:szCs w:val="32"/>
        </w:rPr>
        <w:t>3</w:t>
      </w:r>
      <w:r>
        <w:rPr>
          <w:rFonts w:ascii="Times New Roman" w:eastAsia="黑体" w:hAnsi="Times New Roman"/>
          <w:bCs/>
          <w:sz w:val="32"/>
          <w:szCs w:val="32"/>
        </w:rPr>
        <w:t>-2</w:t>
      </w:r>
    </w:p>
    <w:p w:rsidR="00CA59A5" w:rsidRPr="00CA59A5" w:rsidRDefault="00CA59A5" w:rsidP="00EA486C">
      <w:pPr>
        <w:spacing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第三届南京信息工程大学教师教学创新竞赛</w:t>
      </w:r>
    </w:p>
    <w:p w:rsidR="00EA486C" w:rsidRPr="00CA59A5" w:rsidRDefault="00EA486C" w:rsidP="00EA486C">
      <w:pPr>
        <w:spacing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教学创新成果支撑材料目录</w:t>
      </w:r>
    </w:p>
    <w:p w:rsidR="00EA486C" w:rsidRDefault="00EA486C" w:rsidP="00EA486C">
      <w:pPr>
        <w:spacing w:afterLines="50" w:after="163" w:line="300" w:lineRule="auto"/>
        <w:jc w:val="center"/>
        <w:rPr>
          <w:rFonts w:ascii="楷体" w:eastAsia="楷体" w:hAnsi="楷体" w:cs="楷体"/>
          <w:b/>
          <w:sz w:val="32"/>
          <w:szCs w:val="32"/>
          <w:lang w:eastAsia="zh-TW"/>
        </w:rPr>
      </w:pP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（</w:t>
      </w:r>
      <w:r w:rsidR="001C664C">
        <w:rPr>
          <w:rFonts w:ascii="楷体" w:eastAsia="楷体" w:hAnsi="楷体" w:cs="楷体" w:hint="eastAsia"/>
          <w:b/>
          <w:sz w:val="32"/>
          <w:szCs w:val="32"/>
          <w:lang w:val="zh-TW"/>
        </w:rPr>
        <w:t>不得出现参赛教师姓名、所在学校及院系名称等透露个人身份的</w:t>
      </w:r>
      <w:r>
        <w:rPr>
          <w:rFonts w:ascii="楷体" w:eastAsia="楷体" w:hAnsi="楷体" w:cs="楷体" w:hint="eastAsia"/>
          <w:b/>
          <w:sz w:val="32"/>
          <w:szCs w:val="32"/>
        </w:rPr>
        <w:t>信息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）</w:t>
      </w:r>
    </w:p>
    <w:p w:rsidR="00EA486C" w:rsidRDefault="00EA486C" w:rsidP="00EA486C">
      <w:pPr>
        <w:spacing w:line="30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一、主讲教师代表性教学获奖成果信息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（不超过5项）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029"/>
        <w:gridCol w:w="2268"/>
        <w:gridCol w:w="1397"/>
        <w:gridCol w:w="1292"/>
        <w:gridCol w:w="1154"/>
      </w:tblGrid>
      <w:tr w:rsidR="00EA486C" w:rsidTr="008048A0">
        <w:trPr>
          <w:jc w:val="center"/>
        </w:trPr>
        <w:tc>
          <w:tcPr>
            <w:tcW w:w="466" w:type="pct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EA486C" w:rsidTr="008048A0">
        <w:trPr>
          <w:jc w:val="center"/>
        </w:trPr>
        <w:tc>
          <w:tcPr>
            <w:tcW w:w="466" w:type="pct"/>
          </w:tcPr>
          <w:p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65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jc w:val="center"/>
        </w:trPr>
        <w:tc>
          <w:tcPr>
            <w:tcW w:w="466" w:type="pct"/>
          </w:tcPr>
          <w:p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65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jc w:val="center"/>
        </w:trPr>
        <w:tc>
          <w:tcPr>
            <w:tcW w:w="466" w:type="pct"/>
          </w:tcPr>
          <w:p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65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jc w:val="center"/>
        </w:trPr>
        <w:tc>
          <w:tcPr>
            <w:tcW w:w="466" w:type="pct"/>
          </w:tcPr>
          <w:p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65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514"/>
          <w:jc w:val="center"/>
        </w:trPr>
        <w:tc>
          <w:tcPr>
            <w:tcW w:w="466" w:type="pct"/>
          </w:tcPr>
          <w:p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65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:rsidR="00EA486C" w:rsidRDefault="00EA486C" w:rsidP="00EA486C">
      <w:pPr>
        <w:spacing w:line="300" w:lineRule="auto"/>
        <w:rPr>
          <w:rFonts w:ascii="仿宋_GB2312" w:eastAsia="仿宋_GB2312" w:hAnsi="仿宋_GB2312" w:cs="仿宋_GB2312"/>
        </w:rPr>
      </w:pPr>
    </w:p>
    <w:p w:rsidR="00EA486C" w:rsidRDefault="00EA486C" w:rsidP="00EA486C">
      <w:pPr>
        <w:spacing w:line="300" w:lineRule="auto"/>
        <w:rPr>
          <w:rFonts w:ascii="仿宋_GB2312" w:eastAsia="仿宋_GB2312" w:hAnsi="仿宋_GB2312" w:cs="仿宋_GB2312"/>
          <w:bCs/>
          <w:sz w:val="28"/>
          <w:szCs w:val="28"/>
          <w:lang w:eastAsia="zh-TW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二、人才培养成果证明材料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项）</w:t>
      </w:r>
    </w:p>
    <w:p w:rsidR="00EA486C" w:rsidRDefault="00EA486C" w:rsidP="00EA486C">
      <w:pPr>
        <w:spacing w:line="30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1.</w:t>
      </w:r>
    </w:p>
    <w:p w:rsidR="00EA486C" w:rsidRDefault="00EA486C" w:rsidP="00EA486C">
      <w:pPr>
        <w:spacing w:line="30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2.</w:t>
      </w:r>
    </w:p>
    <w:p w:rsidR="00EA486C" w:rsidRDefault="00EA486C" w:rsidP="00EA486C">
      <w:pPr>
        <w:spacing w:line="300" w:lineRule="auto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3.</w:t>
      </w:r>
    </w:p>
    <w:p w:rsidR="00EA486C" w:rsidRDefault="00EA486C" w:rsidP="00EA486C">
      <w:pPr>
        <w:spacing w:line="30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</w:p>
    <w:p w:rsidR="00EA486C" w:rsidRDefault="00EA486C" w:rsidP="00EA486C">
      <w:pPr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br/>
      </w:r>
    </w:p>
    <w:p w:rsidR="00EA486C" w:rsidRDefault="00EA486C" w:rsidP="00EA486C">
      <w:pPr>
        <w:spacing w:line="300" w:lineRule="auto"/>
        <w:rPr>
          <w:rFonts w:ascii="仿宋_GB2312" w:eastAsia="仿宋_GB2312" w:hAnsi="仿宋_GB2312" w:cs="仿宋_GB2312"/>
          <w:sz w:val="32"/>
          <w:szCs w:val="32"/>
        </w:rPr>
        <w:sectPr w:rsidR="00EA486C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titlePg/>
          <w:docGrid w:type="lines" w:linePitch="326"/>
        </w:sectPr>
      </w:pPr>
    </w:p>
    <w:p w:rsidR="00EA486C" w:rsidRDefault="00EA486C" w:rsidP="00EA486C">
      <w:pPr>
        <w:spacing w:line="300" w:lineRule="auto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 w:rsidR="00CA59A5">
        <w:rPr>
          <w:rFonts w:ascii="Times New Roman" w:eastAsia="黑体" w:hAnsi="Times New Roman"/>
          <w:bCs/>
          <w:sz w:val="32"/>
          <w:szCs w:val="32"/>
        </w:rPr>
        <w:t>3</w:t>
      </w:r>
      <w:r>
        <w:rPr>
          <w:rFonts w:ascii="Times New Roman" w:eastAsia="黑体" w:hAnsi="Times New Roman"/>
          <w:bCs/>
          <w:sz w:val="32"/>
          <w:szCs w:val="32"/>
        </w:rPr>
        <w:t>-3</w:t>
      </w:r>
    </w:p>
    <w:p w:rsidR="00CA59A5" w:rsidRPr="00CA59A5" w:rsidRDefault="00CA59A5" w:rsidP="00EA486C">
      <w:pPr>
        <w:spacing w:afterLines="100" w:after="312"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第三届南京信息工程大学教师教学创新竞赛</w:t>
      </w:r>
    </w:p>
    <w:p w:rsidR="00EA486C" w:rsidRDefault="00EA486C" w:rsidP="00EA486C">
      <w:pPr>
        <w:spacing w:afterLines="100" w:after="312"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课堂教学实录视频标准</w:t>
      </w:r>
    </w:p>
    <w:p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课堂教学实录视频应为参赛课程中</w:t>
      </w:r>
      <w:r>
        <w:rPr>
          <w:rFonts w:ascii="Times New Roman" w:eastAsia="仿宋_GB2312" w:hAnsi="Times New Roman" w:hint="eastAsia"/>
          <w:sz w:val="28"/>
          <w:szCs w:val="28"/>
        </w:rPr>
        <w:t>两</w:t>
      </w:r>
      <w:r>
        <w:rPr>
          <w:rFonts w:ascii="Times New Roman" w:eastAsia="仿宋_GB2312" w:hAnsi="Times New Roman"/>
          <w:sz w:val="28"/>
          <w:szCs w:val="28"/>
        </w:rPr>
        <w:t>个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学时的完整教学实录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按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个视频文件上传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个，不影响正常教学秩序）。</w:t>
      </w:r>
    </w:p>
    <w:p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>主讲教师必须出镜，要有学生的镜头，须告知学生可能出现在视频中，此视频会公开。</w:t>
      </w:r>
    </w:p>
    <w:p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pacing w:val="-6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pacing w:val="-6"/>
          <w:sz w:val="28"/>
          <w:szCs w:val="28"/>
        </w:rPr>
        <w:t>能够体现课程教学创新，不允许配音，</w:t>
      </w:r>
      <w:r w:rsidR="00DD13B7" w:rsidRPr="00DD13B7">
        <w:rPr>
          <w:rFonts w:ascii="Times New Roman" w:eastAsia="仿宋_GB2312" w:hAnsi="Times New Roman" w:hint="eastAsia"/>
          <w:spacing w:val="-6"/>
          <w:sz w:val="28"/>
          <w:szCs w:val="28"/>
        </w:rPr>
        <w:t>不得出现参赛教师姓名、</w:t>
      </w:r>
      <w:bookmarkStart w:id="0" w:name="_GoBack"/>
      <w:bookmarkEnd w:id="0"/>
      <w:r w:rsidR="00DD13B7" w:rsidRPr="00DD13B7">
        <w:rPr>
          <w:rFonts w:ascii="Times New Roman" w:eastAsia="仿宋_GB2312" w:hAnsi="Times New Roman" w:hint="eastAsia"/>
          <w:spacing w:val="-6"/>
          <w:sz w:val="28"/>
          <w:szCs w:val="28"/>
        </w:rPr>
        <w:t>所在学校及院系名称等透露个人身份的信息</w:t>
      </w:r>
      <w:r>
        <w:rPr>
          <w:rFonts w:ascii="Times New Roman" w:eastAsia="仿宋_GB2312" w:hAnsi="Times New Roman"/>
          <w:spacing w:val="-6"/>
          <w:sz w:val="28"/>
          <w:szCs w:val="28"/>
        </w:rPr>
        <w:t>。</w:t>
      </w:r>
    </w:p>
    <w:p w:rsidR="00EA486C" w:rsidRDefault="00EA486C" w:rsidP="00EA486C">
      <w:pPr>
        <w:spacing w:line="300" w:lineRule="auto"/>
        <w:ind w:firstLineChars="200" w:firstLine="53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视频文件采用</w:t>
      </w:r>
      <w:r>
        <w:rPr>
          <w:rFonts w:ascii="Times New Roman" w:eastAsia="仿宋_GB2312" w:hAnsi="Times New Roman"/>
          <w:sz w:val="28"/>
          <w:szCs w:val="28"/>
        </w:rPr>
        <w:t>MP4</w:t>
      </w:r>
      <w:r>
        <w:rPr>
          <w:rFonts w:ascii="Times New Roman" w:eastAsia="仿宋_GB2312" w:hAnsi="Times New Roman"/>
          <w:sz w:val="28"/>
          <w:szCs w:val="28"/>
        </w:rPr>
        <w:t>格式，分辨率</w:t>
      </w:r>
      <w:r>
        <w:rPr>
          <w:rFonts w:ascii="Times New Roman" w:eastAsia="仿宋_GB2312" w:hAnsi="Times New Roman"/>
          <w:sz w:val="28"/>
          <w:szCs w:val="28"/>
        </w:rPr>
        <w:t>720P</w:t>
      </w:r>
      <w:r>
        <w:rPr>
          <w:rFonts w:ascii="Times New Roman" w:eastAsia="仿宋_GB2312" w:hAnsi="Times New Roman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00MB</w:t>
      </w:r>
      <w:r>
        <w:rPr>
          <w:rFonts w:ascii="Times New Roman" w:eastAsia="仿宋_GB2312" w:hAnsi="Times New Roman"/>
          <w:sz w:val="28"/>
          <w:szCs w:val="28"/>
        </w:rPr>
        <w:t>，图像清晰稳定，声音清楚。</w:t>
      </w:r>
    </w:p>
    <w:p w:rsidR="004E6D6B" w:rsidRPr="00EA486C" w:rsidRDefault="00EA486C" w:rsidP="00CA59A5">
      <w:pPr>
        <w:spacing w:line="300" w:lineRule="auto"/>
        <w:ind w:firstLineChars="200" w:firstLine="560"/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视频文件命名按</w:t>
      </w:r>
      <w:r>
        <w:rPr>
          <w:rFonts w:ascii="仿宋_GB2312" w:eastAsia="仿宋_GB2312" w:hAnsi="仿宋_GB2312" w:cs="仿宋_GB2312" w:hint="eastAsia"/>
          <w:sz w:val="28"/>
          <w:szCs w:val="28"/>
        </w:rPr>
        <w:t>照“课程名称+授课内容”的形式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sectPr w:rsidR="004E6D6B" w:rsidRPr="00EA486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843" w:rsidRDefault="00184843" w:rsidP="00EA486C">
      <w:r>
        <w:separator/>
      </w:r>
    </w:p>
  </w:endnote>
  <w:endnote w:type="continuationSeparator" w:id="0">
    <w:p w:rsidR="00184843" w:rsidRDefault="00184843" w:rsidP="00EA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86C" w:rsidRDefault="00EA486C">
    <w:pPr>
      <w:pStyle w:val="a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DD13B7" w:rsidRPr="00DD13B7">
      <w:rPr>
        <w:noProof/>
        <w:sz w:val="21"/>
        <w:lang w:val="zh-CN"/>
      </w:rPr>
      <w:t>3</w:t>
    </w:r>
    <w:r>
      <w:rPr>
        <w:sz w:val="21"/>
      </w:rPr>
      <w:fldChar w:fldCharType="end"/>
    </w:r>
  </w:p>
  <w:p w:rsidR="00EA486C" w:rsidRDefault="00EA486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70A" w:rsidRDefault="0015190A">
    <w:pPr>
      <w:pStyle w:val="a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DD13B7" w:rsidRPr="00DD13B7">
      <w:rPr>
        <w:noProof/>
        <w:sz w:val="21"/>
        <w:lang w:val="zh-CN"/>
      </w:rPr>
      <w:t>4</w:t>
    </w:r>
    <w:r>
      <w:rPr>
        <w:sz w:val="21"/>
      </w:rPr>
      <w:fldChar w:fldCharType="end"/>
    </w:r>
  </w:p>
  <w:p w:rsidR="0087170A" w:rsidRDefault="001848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843" w:rsidRDefault="00184843" w:rsidP="00EA486C">
      <w:r>
        <w:separator/>
      </w:r>
    </w:p>
  </w:footnote>
  <w:footnote w:type="continuationSeparator" w:id="0">
    <w:p w:rsidR="00184843" w:rsidRDefault="00184843" w:rsidP="00EA486C">
      <w:r>
        <w:continuationSeparator/>
      </w:r>
    </w:p>
  </w:footnote>
  <w:footnote w:id="1">
    <w:p w:rsidR="00EA486C" w:rsidRDefault="00EA486C" w:rsidP="00EA486C">
      <w:pPr>
        <w:pStyle w:val="a5"/>
        <w:jc w:val="both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sz w:val="20"/>
        </w:rPr>
        <w:t>注：</w:t>
      </w:r>
      <w:r>
        <w:rPr>
          <w:rFonts w:ascii="Times New Roman" w:eastAsia="仿宋" w:hAnsi="Times New Roman" w:cs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 w:cs="Times New Roman"/>
          <w:sz w:val="20"/>
        </w:rPr>
        <w:t>2020</w:t>
      </w:r>
      <w:r>
        <w:rPr>
          <w:rFonts w:ascii="Times New Roman" w:eastAsia="仿宋" w:hAnsi="Times New Roman" w:cs="Times New Roman"/>
          <w:sz w:val="20"/>
        </w:rPr>
        <w:t>年版）》的学科门类填写：哲学－</w:t>
      </w:r>
      <w:r>
        <w:rPr>
          <w:rFonts w:ascii="Times New Roman" w:eastAsia="仿宋" w:hAnsi="Times New Roman" w:cs="Times New Roman"/>
          <w:sz w:val="20"/>
        </w:rPr>
        <w:t>01</w:t>
      </w:r>
      <w:r>
        <w:rPr>
          <w:rFonts w:ascii="Times New Roman" w:eastAsia="仿宋" w:hAnsi="Times New Roman" w:cs="Times New Roman"/>
          <w:sz w:val="20"/>
        </w:rPr>
        <w:t>，经济学－</w:t>
      </w:r>
      <w:r>
        <w:rPr>
          <w:rFonts w:ascii="Times New Roman" w:eastAsia="仿宋" w:hAnsi="Times New Roman" w:cs="Times New Roman"/>
          <w:sz w:val="20"/>
        </w:rPr>
        <w:t>02</w:t>
      </w:r>
      <w:r>
        <w:rPr>
          <w:rFonts w:ascii="Times New Roman" w:eastAsia="仿宋" w:hAnsi="Times New Roman" w:cs="Times New Roman"/>
          <w:sz w:val="20"/>
        </w:rPr>
        <w:t>，法学－</w:t>
      </w:r>
      <w:r>
        <w:rPr>
          <w:rFonts w:ascii="Times New Roman" w:eastAsia="仿宋" w:hAnsi="Times New Roman" w:cs="Times New Roman"/>
          <w:sz w:val="20"/>
        </w:rPr>
        <w:t>03</w:t>
      </w:r>
      <w:r>
        <w:rPr>
          <w:rFonts w:ascii="Times New Roman" w:eastAsia="仿宋" w:hAnsi="Times New Roman" w:cs="Times New Roman"/>
          <w:sz w:val="20"/>
        </w:rPr>
        <w:t>，教育学－</w:t>
      </w:r>
      <w:r>
        <w:rPr>
          <w:rFonts w:ascii="Times New Roman" w:eastAsia="仿宋" w:hAnsi="Times New Roman" w:cs="Times New Roman"/>
          <w:sz w:val="20"/>
        </w:rPr>
        <w:t>04</w:t>
      </w:r>
      <w:r>
        <w:rPr>
          <w:rFonts w:ascii="Times New Roman" w:eastAsia="仿宋" w:hAnsi="Times New Roman" w:cs="Times New Roman"/>
          <w:sz w:val="20"/>
        </w:rPr>
        <w:t>，文学－</w:t>
      </w:r>
      <w:r>
        <w:rPr>
          <w:rFonts w:ascii="Times New Roman" w:eastAsia="仿宋" w:hAnsi="Times New Roman" w:cs="Times New Roman"/>
          <w:sz w:val="20"/>
        </w:rPr>
        <w:t>05</w:t>
      </w:r>
      <w:r>
        <w:rPr>
          <w:rFonts w:ascii="Times New Roman" w:eastAsia="仿宋" w:hAnsi="Times New Roman" w:cs="Times New Roman"/>
          <w:sz w:val="20"/>
        </w:rPr>
        <w:t>，历史学－</w:t>
      </w:r>
      <w:r>
        <w:rPr>
          <w:rFonts w:ascii="Times New Roman" w:eastAsia="仿宋" w:hAnsi="Times New Roman" w:cs="Times New Roman"/>
          <w:sz w:val="20"/>
        </w:rPr>
        <w:t>06</w:t>
      </w:r>
      <w:r>
        <w:rPr>
          <w:rFonts w:ascii="Times New Roman" w:eastAsia="仿宋" w:hAnsi="Times New Roman" w:cs="Times New Roman"/>
          <w:sz w:val="20"/>
        </w:rPr>
        <w:t>，理学－</w:t>
      </w:r>
      <w:r>
        <w:rPr>
          <w:rFonts w:ascii="Times New Roman" w:eastAsia="仿宋" w:hAnsi="Times New Roman" w:cs="Times New Roman"/>
          <w:sz w:val="20"/>
        </w:rPr>
        <w:t>07</w:t>
      </w:r>
      <w:r>
        <w:rPr>
          <w:rFonts w:ascii="Times New Roman" w:eastAsia="仿宋" w:hAnsi="Times New Roman" w:cs="Times New Roman"/>
          <w:sz w:val="20"/>
        </w:rPr>
        <w:t>，工学－</w:t>
      </w:r>
      <w:r>
        <w:rPr>
          <w:rFonts w:ascii="Times New Roman" w:eastAsia="仿宋" w:hAnsi="Times New Roman" w:cs="Times New Roman"/>
          <w:sz w:val="20"/>
        </w:rPr>
        <w:t>08</w:t>
      </w:r>
      <w:r>
        <w:rPr>
          <w:rFonts w:ascii="Times New Roman" w:eastAsia="仿宋" w:hAnsi="Times New Roman" w:cs="Times New Roman"/>
          <w:sz w:val="20"/>
        </w:rPr>
        <w:t>，农学－</w:t>
      </w:r>
      <w:r>
        <w:rPr>
          <w:rFonts w:ascii="Times New Roman" w:eastAsia="仿宋" w:hAnsi="Times New Roman" w:cs="Times New Roman"/>
          <w:sz w:val="20"/>
        </w:rPr>
        <w:t>09</w:t>
      </w:r>
      <w:r>
        <w:rPr>
          <w:rFonts w:ascii="Times New Roman" w:eastAsia="仿宋" w:hAnsi="Times New Roman" w:cs="Times New Roman"/>
          <w:sz w:val="20"/>
        </w:rPr>
        <w:t>，医学－</w:t>
      </w:r>
      <w:r>
        <w:rPr>
          <w:rFonts w:ascii="Times New Roman" w:eastAsia="仿宋" w:hAnsi="Times New Roman" w:cs="Times New Roman"/>
          <w:sz w:val="20"/>
        </w:rPr>
        <w:t>10</w:t>
      </w:r>
      <w:r>
        <w:rPr>
          <w:rFonts w:ascii="Times New Roman" w:eastAsia="仿宋" w:hAnsi="Times New Roman" w:cs="Times New Roman"/>
          <w:sz w:val="20"/>
        </w:rPr>
        <w:t>，管理学－</w:t>
      </w:r>
      <w:r>
        <w:rPr>
          <w:rFonts w:ascii="Times New Roman" w:eastAsia="仿宋" w:hAnsi="Times New Roman" w:cs="Times New Roman"/>
          <w:sz w:val="20"/>
        </w:rPr>
        <w:t>12</w:t>
      </w:r>
      <w:r>
        <w:rPr>
          <w:rFonts w:ascii="Times New Roman" w:eastAsia="仿宋" w:hAnsi="Times New Roman" w:cs="Times New Roman"/>
          <w:sz w:val="20"/>
        </w:rPr>
        <w:t>，艺术学－</w:t>
      </w:r>
      <w:r>
        <w:rPr>
          <w:rFonts w:ascii="Times New Roman" w:eastAsia="仿宋" w:hAnsi="Times New Roman" w:cs="Times New Roman"/>
          <w:sz w:val="20"/>
        </w:rPr>
        <w:t>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86C" w:rsidRDefault="00EA486C">
    <w:pPr>
      <w:pStyle w:val="a4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70A" w:rsidRDefault="00184843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6C"/>
    <w:rsid w:val="0015190A"/>
    <w:rsid w:val="00184843"/>
    <w:rsid w:val="001C664C"/>
    <w:rsid w:val="004E6D6B"/>
    <w:rsid w:val="00CA59A5"/>
    <w:rsid w:val="00DD13B7"/>
    <w:rsid w:val="00E15040"/>
    <w:rsid w:val="00EA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BAB158-C548-4F00-A8B9-1214AC29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A4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A486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A4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A486C"/>
    <w:rPr>
      <w:rFonts w:ascii="Calibri" w:eastAsia="宋体" w:hAnsi="Calibri" w:cs="Times New Roman"/>
      <w:sz w:val="18"/>
      <w:szCs w:val="18"/>
    </w:rPr>
  </w:style>
  <w:style w:type="paragraph" w:styleId="a5">
    <w:name w:val="footnote text"/>
    <w:basedOn w:val="a"/>
    <w:link w:val="Char1"/>
    <w:uiPriority w:val="99"/>
    <w:unhideWhenUsed/>
    <w:rsid w:val="00EA486C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1">
    <w:name w:val="脚注文本 Char"/>
    <w:basedOn w:val="a0"/>
    <w:link w:val="a5"/>
    <w:uiPriority w:val="99"/>
    <w:rsid w:val="00EA486C"/>
    <w:rPr>
      <w:rFonts w:ascii="宋体" w:eastAsia="宋体" w:hAnsi="宋体" w:cs="宋体"/>
      <w:kern w:val="0"/>
      <w:sz w:val="18"/>
      <w:szCs w:val="18"/>
    </w:rPr>
  </w:style>
  <w:style w:type="character" w:styleId="a6">
    <w:name w:val="footnote reference"/>
    <w:uiPriority w:val="99"/>
    <w:unhideWhenUsed/>
    <w:rsid w:val="00EA4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lenovo</cp:lastModifiedBy>
  <cp:revision>3</cp:revision>
  <dcterms:created xsi:type="dcterms:W3CDTF">2021-12-13T03:39:00Z</dcterms:created>
  <dcterms:modified xsi:type="dcterms:W3CDTF">2022-11-03T06:57:00Z</dcterms:modified>
</cp:coreProperties>
</file>