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交 流 总 结（模板）</w:t>
      </w:r>
    </w:p>
    <w:bookmarkEnd w:id="0"/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第一部分：出国（境）交流基本情况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XXX于X年X月X日至X年X月X日前往XXX或参加XXXXX，交流时长xxx。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第二部分：交流情况总结及感想（收获）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（文字配图片，无具体字数要求。）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A3699"/>
    <w:rsid w:val="30D862B9"/>
    <w:rsid w:val="3B583DDE"/>
    <w:rsid w:val="41917C59"/>
    <w:rsid w:val="5C427A21"/>
    <w:rsid w:val="7A4D2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celia</dc:creator>
  <cp:lastModifiedBy>十年前菇凉</cp:lastModifiedBy>
  <dcterms:modified xsi:type="dcterms:W3CDTF">2022-02-25T00:53:38Z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9997B7CEE30146ADB515FD0069A7C828</vt:lpwstr>
  </property>
</Properties>
</file>