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 xml:space="preserve"> 南京信息工程大学2022年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硕士研究生入学考试复试资格审查表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509"/>
        <w:gridCol w:w="3558"/>
        <w:gridCol w:w="841"/>
        <w:gridCol w:w="661"/>
        <w:gridCol w:w="140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1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考生编号</w:t>
            </w:r>
          </w:p>
        </w:tc>
        <w:tc>
          <w:tcPr>
            <w:tcW w:w="2089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882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考生姓名</w:t>
            </w:r>
          </w:p>
        </w:tc>
        <w:tc>
          <w:tcPr>
            <w:tcW w:w="1209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1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报考专业</w:t>
            </w:r>
          </w:p>
        </w:tc>
        <w:tc>
          <w:tcPr>
            <w:tcW w:w="2089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2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209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ind w:firstLine="482" w:firstLineChars="2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请考生按序号整理，材料齐备在“自查情况”栏中打“√”，如有缺失打“×”，并简要说明情况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9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82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页数</w:t>
            </w:r>
          </w:p>
        </w:tc>
        <w:tc>
          <w:tcPr>
            <w:tcW w:w="1127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9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882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准考证（复印件）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27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19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2882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身份证（复印件）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27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19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882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学籍/学历认证报告（学信网，打印件）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27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519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2882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大学成绩单（红章原件）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27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" w:hRule="atLeast"/>
          <w:jc w:val="center"/>
        </w:trPr>
        <w:tc>
          <w:tcPr>
            <w:tcW w:w="519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2882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本科所有课程学分加权平均成绩计算过程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27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19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490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个人简历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27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519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490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思想政治品德考核表（红章原件）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27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519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490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CET-4或CET-6成绩单（复印件）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27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519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2882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其他证明材料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7" w:type="pc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  <w:jc w:val="center"/>
        </w:trPr>
        <w:tc>
          <w:tcPr>
            <w:tcW w:w="5000" w:type="pct"/>
            <w:gridSpan w:val="7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请考生在查阅我校2022年硕士研究生复试及录取工作文件后，认真阅读下列文字，结合个人实际情况慎重考虑，如能确认认同，请在本栏内签上本人的姓名。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根据中外合作办学需要，未达到雷丁大学语言要求的拟录取考生，须于4月下旬（暂定，根据疫情情况适时调整）在南京信息工程大学参加雷丁大学举行的TEEP考试（考试费145英镑直接缴纳给雷丁大学）。</w:t>
            </w:r>
            <w:r>
              <w:rPr>
                <w:rFonts w:hint="default" w:ascii="Times New Roman" w:hAnsi="Times New Roman" w:cs="Times New Roman"/>
                <w:sz w:val="24"/>
              </w:rPr>
              <w:t>本人承诺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按要求参加相关考试。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如果取得南京信息工程大学2022年硕士研究生拟录取资格，本人承诺在规定时间内办理调档手续或签署协议；不能按时完成相关手续的，同意取消本人2022年硕士研究生拟录取资格。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如果取得南京信息工程大学2022年硕士研究生正式录取资格，本人承诺珍惜入学机会，不得以任何理由（就业、出国、选调生、公务员等等）放弃研究生入学资格，保证按时报到入学。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根据中外合作办学需要，拟安排</w:t>
            </w:r>
            <w:r>
              <w:rPr>
                <w:rFonts w:hint="default" w:ascii="Times New Roman" w:hAnsi="Times New Roman" w:cs="Times New Roman"/>
                <w:sz w:val="24"/>
              </w:rPr>
              <w:t>南京信息工程大学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中外合作办学专业</w:t>
            </w:r>
            <w:r>
              <w:rPr>
                <w:rFonts w:hint="default" w:ascii="Times New Roman" w:hAnsi="Times New Roman" w:cs="Times New Roman"/>
                <w:sz w:val="24"/>
              </w:rPr>
              <w:t>“电子信息（大数据技术与工程）”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2022级硕士研究生提前开学进行语言培训，开学时间另行通知。</w:t>
            </w:r>
            <w:r>
              <w:rPr>
                <w:rFonts w:hint="default" w:ascii="Times New Roman" w:hAnsi="Times New Roman" w:cs="Times New Roman"/>
                <w:sz w:val="24"/>
              </w:rPr>
              <w:t>本人承诺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在不影响本科毕业的情况下，</w:t>
            </w:r>
            <w:r>
              <w:rPr>
                <w:rFonts w:hint="default" w:ascii="Times New Roman" w:hAnsi="Times New Roman" w:cs="Times New Roman"/>
                <w:sz w:val="24"/>
              </w:rPr>
              <w:t>保证按时报到入学。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</w:rPr>
              <w:t>）本表中所有文字内容（含附件材料）均经过本人认真思考和审核，且符合本人真实情况，本人对此承担一切责任。</w:t>
            </w:r>
          </w:p>
          <w:p>
            <w:pPr>
              <w:adjustRightInd w:val="0"/>
              <w:snapToGrid w:val="0"/>
              <w:spacing w:line="560" w:lineRule="exact"/>
              <w:ind w:firstLine="3584" w:firstLineChars="17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签名：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5000" w:type="pct"/>
            <w:gridSpan w:val="7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硕士点所在学院审查结论：</w:t>
            </w:r>
          </w:p>
          <w:p>
            <w:pPr>
              <w:adjustRightInd w:val="0"/>
              <w:snapToGrid w:val="0"/>
              <w:spacing w:line="560" w:lineRule="exact"/>
              <w:ind w:firstLine="3840" w:firstLineChars="16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签名（盖章）：             年   月   日</w:t>
            </w:r>
          </w:p>
        </w:tc>
      </w:tr>
    </w:tbl>
    <w:p>
      <w:pPr>
        <w:adjustRightInd w:val="0"/>
        <w:snapToGrid w:val="0"/>
        <w:spacing w:line="560" w:lineRule="exac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注：在复试资格审查时，考生需将填写完整的本表格（含附件材料）提交各学院审核存档。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cs="Times New Roman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1C4AB"/>
    <w:multiLevelType w:val="singleLevel"/>
    <w:tmpl w:val="9761C4A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17B8E"/>
    <w:rsid w:val="32F1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2022-04-04T02:23:00Z</dcterms:created>
  <dc:creator>vicky20号</dc:creator>
  <cp:lastModifiedBy>vicky20号</cp:lastModifiedBy>
  <dcterms:modified xsi:type="dcterms:W3CDTF">2022-04-04T02:24:16Z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