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华文中宋" w:eastAsia="仿宋_GB2312"/>
          <w:b/>
          <w:color w:val="0070C0"/>
          <w:sz w:val="44"/>
          <w:szCs w:val="44"/>
          <w:lang w:eastAsia="zh-CN"/>
        </w:rPr>
      </w:pPr>
      <w:r>
        <w:rPr>
          <w:rFonts w:hint="eastAsia" w:ascii="仿宋_GB2312" w:hAnsi="华文中宋" w:eastAsia="仿宋_GB2312"/>
          <w:b/>
          <w:sz w:val="44"/>
          <w:szCs w:val="44"/>
          <w:lang w:eastAsia="zh-CN"/>
        </w:rPr>
        <w:t>分析测试中心</w:t>
      </w:r>
      <w:bookmarkStart w:id="0" w:name="_GoBack"/>
      <w:bookmarkEnd w:id="0"/>
    </w:p>
    <w:p>
      <w:pPr>
        <w:jc w:val="center"/>
        <w:rPr>
          <w:rFonts w:ascii="仿宋_GB2312" w:hAnsi="华文中宋" w:eastAsia="仿宋_GB2312"/>
          <w:b/>
          <w:sz w:val="44"/>
          <w:szCs w:val="44"/>
        </w:rPr>
      </w:pPr>
      <w:r>
        <w:rPr>
          <w:rFonts w:hint="eastAsia" w:ascii="仿宋_GB2312" w:hAnsi="华文中宋" w:eastAsia="仿宋_GB2312"/>
          <w:b/>
          <w:sz w:val="44"/>
          <w:szCs w:val="44"/>
        </w:rPr>
        <w:t>校内大型仪器设备已发生分析测试费转账凭证</w:t>
      </w:r>
    </w:p>
    <w:p>
      <w:pPr>
        <w:rPr>
          <w:rFonts w:ascii="仿宋_GB2312" w:eastAsia="仿宋_GB2312"/>
          <w:sz w:val="24"/>
        </w:rPr>
      </w:pPr>
    </w:p>
    <w:p>
      <w:pPr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编号：                                     </w:t>
      </w:r>
      <w:r>
        <w:rPr>
          <w:rFonts w:ascii="仿宋_GB2312" w:eastAsia="仿宋_GB2312"/>
          <w:sz w:val="24"/>
        </w:rPr>
        <w:t xml:space="preserve">   </w:t>
      </w:r>
      <w:r>
        <w:rPr>
          <w:rFonts w:hint="eastAsia" w:ascii="仿宋_GB2312" w:eastAsia="仿宋_GB2312"/>
          <w:sz w:val="24"/>
        </w:rPr>
        <w:t>日期：</w:t>
      </w:r>
      <w:r>
        <w:rPr>
          <w:rFonts w:ascii="仿宋_GB2312" w:eastAsia="仿宋_GB2312"/>
          <w:sz w:val="24"/>
        </w:rPr>
        <w:t xml:space="preserve">      </w:t>
      </w:r>
      <w:r>
        <w:rPr>
          <w:rFonts w:hint="eastAsia" w:ascii="仿宋_GB2312" w:eastAsia="仿宋_GB2312"/>
          <w:sz w:val="24"/>
        </w:rPr>
        <w:t xml:space="preserve">年 </w:t>
      </w:r>
      <w:r>
        <w:rPr>
          <w:rFonts w:ascii="仿宋_GB2312" w:eastAsia="仿宋_GB2312"/>
          <w:sz w:val="24"/>
        </w:rPr>
        <w:t xml:space="preserve">  </w:t>
      </w:r>
      <w:r>
        <w:rPr>
          <w:rFonts w:hint="eastAsia" w:ascii="仿宋_GB2312" w:eastAsia="仿宋_GB2312"/>
          <w:sz w:val="24"/>
        </w:rPr>
        <w:t xml:space="preserve">月 </w:t>
      </w:r>
      <w:r>
        <w:rPr>
          <w:rFonts w:ascii="仿宋_GB2312" w:eastAsia="仿宋_GB2312"/>
          <w:sz w:val="24"/>
        </w:rPr>
        <w:t xml:space="preserve">    </w:t>
      </w:r>
      <w:r>
        <w:rPr>
          <w:rFonts w:hint="eastAsia" w:ascii="仿宋_GB2312" w:eastAsia="仿宋_GB2312"/>
          <w:sz w:val="24"/>
        </w:rPr>
        <w:t>日</w:t>
      </w:r>
    </w:p>
    <w:tbl>
      <w:tblPr>
        <w:tblStyle w:val="6"/>
        <w:tblW w:w="97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1714"/>
        <w:gridCol w:w="1714"/>
        <w:gridCol w:w="1714"/>
        <w:gridCol w:w="1285"/>
        <w:gridCol w:w="1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9721" w:type="dxa"/>
            <w:gridSpan w:val="6"/>
            <w:vAlign w:val="center"/>
          </w:tcPr>
          <w:p>
            <w:pPr>
              <w:ind w:firstLine="640" w:firstLineChars="200"/>
              <w:jc w:val="left"/>
              <w:rPr>
                <w:sz w:val="24"/>
              </w:rPr>
            </w:pPr>
            <w:r>
              <w:rPr>
                <w:rFonts w:hint="eastAsia" w:eastAsia="仿宋_GB2312"/>
                <w:sz w:val="32"/>
                <w:szCs w:val="32"/>
              </w:rPr>
              <w:t>金额(大写)</w:t>
            </w:r>
            <w:r>
              <w:rPr>
                <w:rFonts w:eastAsia="仿宋_GB2312"/>
                <w:sz w:val="32"/>
                <w:szCs w:val="32"/>
              </w:rPr>
              <w:t xml:space="preserve">                        </w:t>
            </w:r>
            <w:r>
              <w:rPr>
                <w:rFonts w:hint="eastAsia" w:eastAsia="仿宋_GB2312"/>
                <w:sz w:val="32"/>
                <w:szCs w:val="32"/>
              </w:rPr>
              <w:t>￥</w:t>
            </w:r>
            <w:r>
              <w:rPr>
                <w:rFonts w:eastAsia="仿宋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70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存入账号编号</w:t>
            </w:r>
          </w:p>
        </w:tc>
        <w:tc>
          <w:tcPr>
            <w:tcW w:w="8011" w:type="dxa"/>
            <w:gridSpan w:val="5"/>
            <w:vAlign w:val="center"/>
          </w:tcPr>
          <w:p>
            <w:pPr>
              <w:jc w:val="center"/>
              <w:rPr>
                <w:sz w:val="36"/>
                <w:szCs w:val="36"/>
              </w:rPr>
            </w:pPr>
            <w:r>
              <w:t>6030002101001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709" w:type="dxa"/>
            <w:vMerge w:val="restart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开支项目编号</w:t>
            </w:r>
          </w:p>
        </w:tc>
        <w:tc>
          <w:tcPr>
            <w:tcW w:w="3428" w:type="dxa"/>
            <w:gridSpan w:val="2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4" w:type="dxa"/>
            <w:vMerge w:val="restart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项目负责人</w:t>
            </w:r>
          </w:p>
        </w:tc>
        <w:tc>
          <w:tcPr>
            <w:tcW w:w="128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工号</w:t>
            </w:r>
          </w:p>
        </w:tc>
        <w:tc>
          <w:tcPr>
            <w:tcW w:w="158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709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428" w:type="dxa"/>
            <w:gridSpan w:val="2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14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8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0" w:hRule="atLeast"/>
          <w:jc w:val="center"/>
        </w:trPr>
        <w:tc>
          <w:tcPr>
            <w:tcW w:w="3423" w:type="dxa"/>
            <w:gridSpan w:val="2"/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审核单位（章+签名）</w:t>
            </w:r>
          </w:p>
        </w:tc>
        <w:tc>
          <w:tcPr>
            <w:tcW w:w="6297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</w:tbl>
    <w:p>
      <w:pPr>
        <w:adjustRightInd w:val="0"/>
        <w:snapToGrid w:val="0"/>
        <w:jc w:val="left"/>
      </w:pPr>
    </w:p>
    <w:p>
      <w:pPr>
        <w:adjustRightInd w:val="0"/>
        <w:snapToGrid w:val="0"/>
        <w:jc w:val="center"/>
      </w:pPr>
    </w:p>
    <w:sectPr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ZlZDExMGJhODk1ZDYwMmMzYjdjODk1YjM2NjI0YzkifQ=="/>
  </w:docVars>
  <w:rsids>
    <w:rsidRoot w:val="00200332"/>
    <w:rsid w:val="00200332"/>
    <w:rsid w:val="00254394"/>
    <w:rsid w:val="00287C2C"/>
    <w:rsid w:val="002A79A7"/>
    <w:rsid w:val="002B2E4D"/>
    <w:rsid w:val="002B414F"/>
    <w:rsid w:val="002C66FB"/>
    <w:rsid w:val="003B149D"/>
    <w:rsid w:val="003B1BC6"/>
    <w:rsid w:val="003B5F15"/>
    <w:rsid w:val="004149E0"/>
    <w:rsid w:val="00496D74"/>
    <w:rsid w:val="005174B6"/>
    <w:rsid w:val="0059748E"/>
    <w:rsid w:val="00650705"/>
    <w:rsid w:val="00710B63"/>
    <w:rsid w:val="007C3C0B"/>
    <w:rsid w:val="00874862"/>
    <w:rsid w:val="008750EA"/>
    <w:rsid w:val="008E493D"/>
    <w:rsid w:val="009E0120"/>
    <w:rsid w:val="00AB1398"/>
    <w:rsid w:val="00AC60A6"/>
    <w:rsid w:val="00B35440"/>
    <w:rsid w:val="00BB490A"/>
    <w:rsid w:val="00BF77D5"/>
    <w:rsid w:val="00C001DF"/>
    <w:rsid w:val="00D53824"/>
    <w:rsid w:val="00E22F58"/>
    <w:rsid w:val="00E91ABC"/>
    <w:rsid w:val="00F67023"/>
    <w:rsid w:val="00F74DC1"/>
    <w:rsid w:val="737B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字符"/>
    <w:basedOn w:val="7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</Words>
  <Characters>164</Characters>
  <Lines>1</Lines>
  <Paragraphs>1</Paragraphs>
  <TotalTime>38</TotalTime>
  <ScaleCrop>false</ScaleCrop>
  <LinksUpToDate>false</LinksUpToDate>
  <CharactersWithSpaces>191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2021-10-07T04:59:00Z</dcterms:created>
  <dc:creator>宋 姗珊</dc:creator>
  <cp:lastModifiedBy>杨晓亚</cp:lastModifiedBy>
  <cp:lastPrinted>2023-10-27T07:25:00Z</cp:lastPrinted>
  <dcterms:modified xsi:type="dcterms:W3CDTF">2024-04-25T03:19:07Z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46D5961A67C5465C90358A90A34A19A6_12</vt:lpwstr>
  </property>
</Properties>
</file>