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AAB" w:rsidRDefault="00B01AAB" w:rsidP="00B01AAB">
      <w:pPr>
        <w:spacing w:beforeLines="100" w:before="312" w:afterLines="50" w:after="156"/>
        <w:jc w:val="center"/>
        <w:rPr>
          <w:rFonts w:ascii="黑体" w:eastAsia="黑体"/>
          <w:sz w:val="32"/>
          <w:szCs w:val="32"/>
        </w:rPr>
      </w:pPr>
      <w:bookmarkStart w:id="0" w:name="_GoBack"/>
      <w:r>
        <w:rPr>
          <w:rFonts w:ascii="黑体" w:eastAsia="黑体" w:hint="eastAsia"/>
          <w:sz w:val="32"/>
          <w:szCs w:val="32"/>
        </w:rPr>
        <w:t>附件3：抽检课程教学资料评价表</w:t>
      </w:r>
    </w:p>
    <w:bookmarkEnd w:id="0"/>
    <w:p w:rsidR="00B01AAB" w:rsidRDefault="00B01AAB" w:rsidP="00B01AAB">
      <w:pPr>
        <w:spacing w:line="400" w:lineRule="exact"/>
        <w:ind w:leftChars="-68" w:left="-142" w:rightChars="-244" w:right="-512" w:hanging="1"/>
        <w:jc w:val="left"/>
        <w:rPr>
          <w:rFonts w:ascii="黑体" w:eastAsia="黑体" w:hAnsi="宋体"/>
          <w:sz w:val="24"/>
          <w:u w:val="single"/>
        </w:rPr>
      </w:pPr>
      <w:r>
        <w:rPr>
          <w:rFonts w:ascii="黑体" w:eastAsia="黑体" w:hAnsi="宋体" w:hint="eastAsia"/>
          <w:sz w:val="24"/>
        </w:rPr>
        <w:t xml:space="preserve">课程名称 </w:t>
      </w:r>
      <w:r>
        <w:rPr>
          <w:rFonts w:ascii="黑体" w:eastAsia="黑体" w:hAnsi="宋体"/>
          <w:sz w:val="24"/>
          <w:u w:val="single"/>
        </w:rPr>
        <w:t xml:space="preserve">          </w:t>
      </w:r>
      <w:r>
        <w:rPr>
          <w:rFonts w:ascii="黑体" w:eastAsia="黑体" w:hAnsi="宋体"/>
          <w:sz w:val="24"/>
        </w:rPr>
        <w:t xml:space="preserve"> </w:t>
      </w:r>
      <w:r>
        <w:rPr>
          <w:rFonts w:ascii="黑体" w:eastAsia="黑体" w:hAnsi="宋体" w:hint="eastAsia"/>
          <w:sz w:val="24"/>
        </w:rPr>
        <w:t xml:space="preserve">授课教师 </w:t>
      </w:r>
      <w:r>
        <w:rPr>
          <w:rFonts w:ascii="黑体" w:eastAsia="黑体" w:hAnsi="宋体"/>
          <w:sz w:val="24"/>
          <w:u w:val="single"/>
        </w:rPr>
        <w:t xml:space="preserve">              </w:t>
      </w:r>
      <w:r w:rsidRPr="009E2B65">
        <w:rPr>
          <w:rFonts w:ascii="黑体" w:eastAsia="黑体" w:hAnsi="宋体" w:hint="eastAsia"/>
          <w:sz w:val="24"/>
        </w:rPr>
        <w:t>所在</w:t>
      </w:r>
      <w:r>
        <w:rPr>
          <w:rFonts w:ascii="黑体" w:eastAsia="黑体" w:hAnsi="宋体" w:hint="eastAsia"/>
          <w:sz w:val="24"/>
        </w:rPr>
        <w:t>单位</w:t>
      </w:r>
      <w:r>
        <w:rPr>
          <w:rFonts w:ascii="黑体" w:eastAsia="黑体" w:hAnsi="宋体" w:hint="eastAsia"/>
          <w:sz w:val="24"/>
          <w:u w:val="single"/>
        </w:rPr>
        <w:t xml:space="preserve"> </w:t>
      </w:r>
      <w:r>
        <w:rPr>
          <w:rFonts w:ascii="黑体" w:eastAsia="黑体" w:hAnsi="宋体"/>
          <w:sz w:val="24"/>
          <w:u w:val="single"/>
        </w:rPr>
        <w:t xml:space="preserve">                  </w:t>
      </w:r>
      <w:r w:rsidRPr="00194417">
        <w:rPr>
          <w:rFonts w:ascii="黑体" w:eastAsia="黑体" w:hAnsi="宋体"/>
          <w:sz w:val="24"/>
        </w:rPr>
        <w:t>.</w:t>
      </w:r>
      <w:r>
        <w:rPr>
          <w:rFonts w:ascii="黑体" w:eastAsia="黑体" w:hAnsi="宋体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      </w:t>
      </w:r>
      <w:r>
        <w:rPr>
          <w:rFonts w:ascii="黑体" w:eastAsia="黑体" w:hAnsi="宋体" w:hint="eastAsia"/>
          <w:sz w:val="24"/>
          <w:u w:val="single"/>
        </w:rPr>
        <w:t xml:space="preserve"> </w:t>
      </w:r>
    </w:p>
    <w:p w:rsidR="00B01AAB" w:rsidRPr="00194417" w:rsidRDefault="00B01AAB" w:rsidP="00B01AAB">
      <w:pPr>
        <w:spacing w:line="400" w:lineRule="exact"/>
        <w:ind w:leftChars="-68" w:left="-142" w:rightChars="-244" w:right="-512" w:hanging="1"/>
        <w:jc w:val="left"/>
        <w:rPr>
          <w:rFonts w:ascii="黑体" w:eastAsia="黑体" w:hAnsi="宋体" w:hint="eastAsia"/>
          <w:sz w:val="24"/>
          <w:u w:val="single"/>
        </w:rPr>
      </w:pPr>
      <w:r>
        <w:rPr>
          <w:rFonts w:ascii="黑体" w:eastAsia="黑体" w:hAnsi="宋体" w:hint="eastAsia"/>
          <w:sz w:val="24"/>
        </w:rPr>
        <w:t xml:space="preserve">开课时间 </w:t>
      </w:r>
      <w:r>
        <w:rPr>
          <w:rFonts w:ascii="黑体" w:eastAsia="黑体" w:hAnsi="宋体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  </w:t>
      </w:r>
      <w:r>
        <w:rPr>
          <w:rFonts w:ascii="黑体" w:eastAsia="黑体" w:hAnsi="宋体" w:hint="eastAsia"/>
          <w:sz w:val="24"/>
          <w:u w:val="single"/>
        </w:rPr>
        <w:t xml:space="preserve"> </w:t>
      </w:r>
      <w:r>
        <w:rPr>
          <w:rFonts w:ascii="黑体" w:eastAsia="黑体" w:hAnsi="宋体"/>
          <w:sz w:val="24"/>
          <w:u w:val="single"/>
        </w:rPr>
        <w:t xml:space="preserve">    </w:t>
      </w:r>
      <w:r>
        <w:rPr>
          <w:rFonts w:ascii="黑体" w:eastAsia="黑体" w:hAnsi="宋体" w:hint="eastAsia"/>
          <w:sz w:val="24"/>
        </w:rPr>
        <w:t>学年第</w:t>
      </w:r>
      <w:r>
        <w:rPr>
          <w:rFonts w:ascii="宋体" w:hAnsi="宋体"/>
          <w:sz w:val="24"/>
          <w:u w:val="single"/>
        </w:rPr>
        <w:t xml:space="preserve">   </w:t>
      </w:r>
      <w:r>
        <w:rPr>
          <w:rFonts w:ascii="黑体" w:eastAsia="黑体" w:hAnsi="宋体" w:hint="eastAsia"/>
          <w:sz w:val="24"/>
        </w:rPr>
        <w:t xml:space="preserve">学期 </w:t>
      </w:r>
      <w:r>
        <w:rPr>
          <w:rFonts w:ascii="黑体" w:eastAsia="黑体" w:hAnsi="宋体"/>
          <w:sz w:val="24"/>
        </w:rPr>
        <w:t xml:space="preserve">         </w:t>
      </w:r>
      <w:r>
        <w:rPr>
          <w:rFonts w:ascii="黑体" w:eastAsia="黑体" w:hAnsi="宋体" w:hint="eastAsia"/>
          <w:sz w:val="24"/>
        </w:rPr>
        <w:t xml:space="preserve">评价专家 </w:t>
      </w:r>
      <w:r>
        <w:rPr>
          <w:rFonts w:ascii="黑体" w:eastAsia="黑体" w:hAnsi="宋体"/>
          <w:sz w:val="24"/>
          <w:u w:val="single"/>
        </w:rPr>
        <w:t xml:space="preserve">                    </w:t>
      </w:r>
      <w:r w:rsidRPr="00194417">
        <w:rPr>
          <w:rFonts w:ascii="黑体" w:eastAsia="黑体" w:hAnsi="宋体"/>
          <w:sz w:val="24"/>
        </w:rPr>
        <w:t>.</w:t>
      </w:r>
    </w:p>
    <w:tbl>
      <w:tblPr>
        <w:tblW w:w="8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9"/>
        <w:gridCol w:w="2233"/>
        <w:gridCol w:w="2303"/>
        <w:gridCol w:w="588"/>
        <w:gridCol w:w="684"/>
        <w:gridCol w:w="684"/>
        <w:gridCol w:w="684"/>
      </w:tblGrid>
      <w:tr w:rsidR="00B01AAB" w:rsidTr="00DA3579">
        <w:trPr>
          <w:cantSplit/>
          <w:jc w:val="center"/>
        </w:trPr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AB" w:rsidRDefault="00B01AAB" w:rsidP="00DA3579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评价</w:t>
            </w:r>
          </w:p>
          <w:p w:rsidR="00B01AAB" w:rsidRDefault="00B01AAB" w:rsidP="00DA3579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要素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AB" w:rsidRDefault="00B01AAB" w:rsidP="00DA3579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评价指标等级及内容</w:t>
            </w: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AB" w:rsidRDefault="00B01AAB" w:rsidP="00DA3579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评价结果</w:t>
            </w:r>
          </w:p>
          <w:p w:rsidR="00B01AAB" w:rsidRDefault="00B01AAB" w:rsidP="00DA3579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（请在相应栏打</w:t>
            </w:r>
            <w:r>
              <w:rPr>
                <w:rFonts w:eastAsia="仿宋_GB2312"/>
                <w:sz w:val="28"/>
                <w:szCs w:val="28"/>
              </w:rPr>
              <w:t>“√”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</w:p>
        </w:tc>
      </w:tr>
      <w:tr w:rsidR="00B01AAB" w:rsidTr="00DA3579">
        <w:trPr>
          <w:cantSplit/>
          <w:jc w:val="center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AB" w:rsidRDefault="00B01AAB" w:rsidP="00DA3579">
            <w:pPr>
              <w:widowControl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AB" w:rsidRDefault="00B01AAB" w:rsidP="00DA3579">
            <w:pPr>
              <w:widowControl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优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AB" w:rsidRDefault="00B01AAB" w:rsidP="00DA3579">
            <w:pPr>
              <w:widowControl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中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AB" w:rsidRDefault="00B01AAB" w:rsidP="00DA3579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优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AB" w:rsidRDefault="00B01AAB" w:rsidP="00DA3579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良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AB" w:rsidRDefault="00B01AAB" w:rsidP="00DA3579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中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AB" w:rsidRDefault="00B01AAB" w:rsidP="00DA3579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差</w:t>
            </w:r>
          </w:p>
        </w:tc>
      </w:tr>
      <w:tr w:rsidR="00B01AAB" w:rsidTr="00DA3579">
        <w:trPr>
          <w:cantSplit/>
          <w:trHeight w:val="1467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AB" w:rsidRDefault="00B01AAB" w:rsidP="00DA3579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教学</w:t>
            </w:r>
          </w:p>
          <w:p w:rsidR="00B01AAB" w:rsidRDefault="00B01AAB" w:rsidP="00DA3579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大纲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AAB" w:rsidRDefault="00B01AAB" w:rsidP="00DA3579">
            <w:pPr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课程大纲规范、齐全、教学安排合理、执行情况良好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AAB" w:rsidRDefault="00B01AAB" w:rsidP="00DA3579">
            <w:pPr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课程大纲齐全、教学安排合理、执行情况尚好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AAB" w:rsidRDefault="00B01AAB" w:rsidP="00DA3579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AAB" w:rsidRDefault="00B01AAB" w:rsidP="00DA3579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AAB" w:rsidRDefault="00B01AAB" w:rsidP="00DA3579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AAB" w:rsidRDefault="00B01AAB" w:rsidP="00DA3579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01AAB" w:rsidTr="00DA3579">
        <w:trPr>
          <w:cantSplit/>
          <w:trHeight w:val="143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AB" w:rsidRDefault="00B01AAB" w:rsidP="00DA3579">
            <w:pPr>
              <w:widowControl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教学</w:t>
            </w:r>
          </w:p>
          <w:p w:rsidR="00B01AAB" w:rsidRDefault="00B01AAB" w:rsidP="00DA3579">
            <w:pPr>
              <w:widowControl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进度</w:t>
            </w:r>
          </w:p>
        </w:tc>
        <w:tc>
          <w:tcPr>
            <w:tcW w:w="22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1AAB" w:rsidRDefault="00B01AAB" w:rsidP="00DA3579">
            <w:pPr>
              <w:adjustRightInd w:val="0"/>
              <w:snapToGrid w:val="0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教学进度与教学大纲和课堂保持一致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1AAB" w:rsidRDefault="00B01AAB" w:rsidP="00DA3579">
            <w:pPr>
              <w:adjustRightInd w:val="0"/>
              <w:snapToGrid w:val="0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教学进度与教学大纲和课堂基本保持一致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AB" w:rsidRDefault="00B01AAB" w:rsidP="00DA3579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AB" w:rsidRDefault="00B01AAB" w:rsidP="00DA3579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AB" w:rsidRDefault="00B01AAB" w:rsidP="00DA3579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AB" w:rsidRDefault="00B01AAB" w:rsidP="00DA3579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01AAB" w:rsidTr="00DA3579">
        <w:trPr>
          <w:cantSplit/>
          <w:trHeight w:val="143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AB" w:rsidRDefault="00B01AAB" w:rsidP="00DA3579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教案</w:t>
            </w:r>
          </w:p>
        </w:tc>
        <w:tc>
          <w:tcPr>
            <w:tcW w:w="2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AB" w:rsidRDefault="00B01AAB" w:rsidP="00DA3579">
            <w:pPr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教案设计科学合理全面（教学目的要求、重点难点、教学方法手段、教学过程等）</w:t>
            </w:r>
          </w:p>
        </w:tc>
        <w:tc>
          <w:tcPr>
            <w:tcW w:w="23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AB" w:rsidRDefault="00B01AAB" w:rsidP="00DA3579">
            <w:pPr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教案设计基本合理全面（教学目的要求、重点难点、教学方法手段、教学过程等）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AB" w:rsidRDefault="00B01AAB" w:rsidP="00DA3579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AB" w:rsidRDefault="00B01AAB" w:rsidP="00DA3579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AB" w:rsidRDefault="00B01AAB" w:rsidP="00DA3579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AB" w:rsidRDefault="00B01AAB" w:rsidP="00DA3579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01AAB" w:rsidTr="00DA3579">
        <w:trPr>
          <w:cantSplit/>
          <w:trHeight w:val="478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AB" w:rsidRDefault="00B01AAB" w:rsidP="00DA3579">
            <w:pPr>
              <w:adjustRightInd w:val="0"/>
              <w:snapToGrid w:val="0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综合评价意见或建议</w:t>
            </w:r>
          </w:p>
        </w:tc>
        <w:tc>
          <w:tcPr>
            <w:tcW w:w="7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AB" w:rsidRDefault="00B01AAB" w:rsidP="00DA3579">
            <w:pPr>
              <w:adjustRightInd w:val="0"/>
              <w:snapToGrid w:val="0"/>
              <w:jc w:val="center"/>
              <w:rPr>
                <w:rFonts w:eastAsia="仿宋_GB2312" w:hint="eastAsia"/>
                <w:sz w:val="28"/>
                <w:szCs w:val="28"/>
              </w:rPr>
            </w:pPr>
          </w:p>
          <w:p w:rsidR="00B01AAB" w:rsidRDefault="00B01AAB" w:rsidP="00DA3579">
            <w:pPr>
              <w:adjustRightInd w:val="0"/>
              <w:snapToGrid w:val="0"/>
              <w:jc w:val="center"/>
              <w:rPr>
                <w:rFonts w:eastAsia="仿宋_GB2312" w:hint="eastAsia"/>
                <w:sz w:val="28"/>
                <w:szCs w:val="28"/>
              </w:rPr>
            </w:pPr>
          </w:p>
          <w:p w:rsidR="00B01AAB" w:rsidRDefault="00B01AAB" w:rsidP="00DA3579">
            <w:pPr>
              <w:adjustRightInd w:val="0"/>
              <w:snapToGrid w:val="0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</w:tbl>
    <w:p w:rsidR="00B01AAB" w:rsidRDefault="00B01AAB" w:rsidP="00B01AAB">
      <w:pPr>
        <w:pStyle w:val="a5"/>
        <w:spacing w:after="240"/>
        <w:rPr>
          <w:rFonts w:ascii="仿宋_GB2312" w:eastAsia="仿宋_GB2312" w:hint="eastAsia"/>
        </w:rPr>
      </w:pPr>
      <w:r>
        <w:rPr>
          <w:rFonts w:ascii="Times New Roman" w:eastAsia="黑体" w:hAnsi="Times New Roman" w:hint="eastAsia"/>
        </w:rPr>
        <w:t xml:space="preserve"> </w:t>
      </w:r>
      <w:r>
        <w:rPr>
          <w:sz w:val="24"/>
        </w:rPr>
        <w:t xml:space="preserve">                   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日</w:t>
      </w:r>
    </w:p>
    <w:p w:rsidR="004A5EF9" w:rsidRDefault="00B01AAB"/>
    <w:sectPr w:rsidR="004A5EF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AAB"/>
    <w:rsid w:val="001739B9"/>
    <w:rsid w:val="00286308"/>
    <w:rsid w:val="002F4866"/>
    <w:rsid w:val="00430B9C"/>
    <w:rsid w:val="00B0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07BAD6-85D1-4509-9C72-2F980840F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A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rsid w:val="00430B9C"/>
    <w:pPr>
      <w:ind w:leftChars="2500" w:left="100"/>
    </w:pPr>
  </w:style>
  <w:style w:type="character" w:customStyle="1" w:styleId="a4">
    <w:name w:val="日期 字符"/>
    <w:link w:val="a3"/>
    <w:rsid w:val="00430B9C"/>
    <w:rPr>
      <w:kern w:val="2"/>
      <w:sz w:val="21"/>
      <w:szCs w:val="24"/>
    </w:rPr>
  </w:style>
  <w:style w:type="paragraph" w:styleId="2">
    <w:name w:val="Body Text 2"/>
    <w:basedOn w:val="a"/>
    <w:link w:val="20"/>
    <w:qFormat/>
    <w:rsid w:val="00430B9C"/>
    <w:pPr>
      <w:snapToGrid w:val="0"/>
      <w:jc w:val="center"/>
    </w:pPr>
    <w:rPr>
      <w:rFonts w:eastAsia="方正小标宋简体"/>
      <w:sz w:val="36"/>
    </w:rPr>
  </w:style>
  <w:style w:type="character" w:customStyle="1" w:styleId="20">
    <w:name w:val="正文文本 2 字符"/>
    <w:basedOn w:val="a0"/>
    <w:link w:val="2"/>
    <w:rsid w:val="00430B9C"/>
    <w:rPr>
      <w:rFonts w:eastAsia="方正小标宋简体"/>
      <w:kern w:val="2"/>
      <w:sz w:val="36"/>
      <w:szCs w:val="24"/>
    </w:rPr>
  </w:style>
  <w:style w:type="paragraph" w:customStyle="1" w:styleId="CharCharCharCharCharCharCharCharCharChar">
    <w:name w:val="Char Char Char Char Char Char Char Char Char Char"/>
    <w:basedOn w:val="a"/>
    <w:rsid w:val="00B01AAB"/>
    <w:rPr>
      <w:rFonts w:ascii="Tahoma" w:hAnsi="Tahoma"/>
      <w:sz w:val="24"/>
      <w:szCs w:val="20"/>
    </w:rPr>
  </w:style>
  <w:style w:type="paragraph" w:styleId="a5">
    <w:name w:val="Title"/>
    <w:basedOn w:val="a"/>
    <w:next w:val="a"/>
    <w:link w:val="a6"/>
    <w:qFormat/>
    <w:rsid w:val="00B01AAB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6">
    <w:name w:val="标题 字符"/>
    <w:basedOn w:val="a0"/>
    <w:link w:val="a5"/>
    <w:rsid w:val="00B01AAB"/>
    <w:rPr>
      <w:rFonts w:ascii="Cambria" w:hAnsi="Cambria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2021-05-13T01:24:00Z</dcterms:created>
  <dcterms:modified xsi:type="dcterms:W3CDTF">2021-05-13T01:24:00Z</dcterms:modified>
</cp:coreProperties>
</file>