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1E" w:rsidRPr="00FC3020" w:rsidRDefault="00584D1E">
      <w:pPr>
        <w:rPr>
          <w:rFonts w:ascii="宋体" w:hAnsi="宋体" w:cs="宋体"/>
          <w:kern w:val="0"/>
          <w:sz w:val="24"/>
          <w:szCs w:val="24"/>
        </w:rPr>
      </w:pPr>
      <w:r w:rsidRPr="00FC3020">
        <w:rPr>
          <w:rFonts w:ascii="宋体" w:hAnsi="宋体" w:cs="宋体"/>
          <w:kern w:val="0"/>
          <w:sz w:val="24"/>
          <w:szCs w:val="24"/>
        </w:rPr>
        <w:t>附件</w:t>
      </w:r>
      <w:bookmarkStart w:id="0" w:name="_GoBack"/>
      <w:bookmarkEnd w:id="0"/>
    </w:p>
    <w:p w:rsidR="00584D1E" w:rsidRPr="00584D1E" w:rsidRDefault="00584D1E" w:rsidP="00060882">
      <w:pPr>
        <w:jc w:val="center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第</w:t>
      </w:r>
      <w:r w:rsidR="00BE454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四</w:t>
      </w:r>
      <w:r w:rsidR="00DE0B6F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届南京信息工程大学教师教学创新竞赛</w:t>
      </w:r>
      <w:r w:rsidRPr="005652B5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获奖名单</w:t>
      </w:r>
    </w:p>
    <w:p w:rsidR="004A0920" w:rsidRDefault="000B6228"/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252"/>
        <w:gridCol w:w="1134"/>
        <w:gridCol w:w="1417"/>
        <w:gridCol w:w="2268"/>
        <w:gridCol w:w="1426"/>
        <w:gridCol w:w="768"/>
        <w:gridCol w:w="876"/>
      </w:tblGrid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主讲教师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参赛组别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参赛方式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贾泽慧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计算机学院、网络空间安全学院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闫雷鸣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数据挖掘与安全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罗倩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管理学原理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法政学院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宋立军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正高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罪与罚的故事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于波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正高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环境科学与工程学院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正高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环境气象学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7AA6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韦松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电子信息材料与器件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沈露予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流体力学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CB7AA6" w:rsidRDefault="00060882" w:rsidP="009C6CC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钟念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Pr="00CB7AA6" w:rsidRDefault="00060882" w:rsidP="009C6CC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成本管理会计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A671B9" w:rsidRDefault="00060882" w:rsidP="009C6CCB">
            <w:pPr>
              <w:spacing w:line="360" w:lineRule="auto"/>
              <w:jc w:val="center"/>
            </w:pPr>
            <w:r>
              <w:rPr>
                <w:rFonts w:hint="eastAsia"/>
              </w:rPr>
              <w:t>电子与信息工程学院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陈军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气象雷达原理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CB7AA6" w:rsidRDefault="00060882" w:rsidP="009C6CC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应急管理学院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袁成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气溶胶与大气化学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课程思政组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CB7AA6" w:rsidRDefault="00060882" w:rsidP="009C6CC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胡国珠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经济学原理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课程思政组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CB7AA6" w:rsidRDefault="00060882" w:rsidP="009C6CC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大学体育部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王丽娜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健美操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课程思政组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CB7AA6" w:rsidRDefault="00060882" w:rsidP="009C6CC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陈中毅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综合英语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7870A7" w:rsidRDefault="00060882" w:rsidP="009C6CCB">
            <w:pPr>
              <w:spacing w:line="360" w:lineRule="auto"/>
              <w:jc w:val="center"/>
            </w:pPr>
            <w:r>
              <w:rPr>
                <w:rFonts w:hint="eastAsia"/>
              </w:rPr>
              <w:t>数学与统计学院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赵蕾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高等数学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7870A7" w:rsidRDefault="00060882" w:rsidP="009C6CCB">
            <w:pPr>
              <w:spacing w:line="360" w:lineRule="auto"/>
              <w:jc w:val="center"/>
            </w:pPr>
            <w:r>
              <w:rPr>
                <w:rFonts w:hint="eastAsia"/>
              </w:rPr>
              <w:t>地理科学学院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葛云健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人文地理学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郭永明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物理化学实验（1）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CB7AA6" w:rsidRDefault="00060882" w:rsidP="009C6CC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石寅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习近平新时代中国特色社会主义思想概论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课程思政组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A671B9" w:rsidRDefault="00060882" w:rsidP="009C6CCB">
            <w:pPr>
              <w:spacing w:line="360" w:lineRule="auto"/>
              <w:jc w:val="center"/>
            </w:pPr>
            <w:r>
              <w:rPr>
                <w:rFonts w:hint="eastAsia"/>
              </w:rPr>
              <w:t>自动化学院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微机原理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A671B9" w:rsidRDefault="00060882" w:rsidP="009C6CCB">
            <w:pPr>
              <w:spacing w:line="360" w:lineRule="auto"/>
              <w:jc w:val="center"/>
            </w:pPr>
            <w:r>
              <w:rPr>
                <w:rFonts w:hint="eastAsia"/>
              </w:rPr>
              <w:t>电子与信息工程学院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丁国文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数字电子技术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060882" w:rsidRPr="005B328D" w:rsidTr="00060882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060882" w:rsidRPr="00A671B9" w:rsidRDefault="00060882" w:rsidP="009C6CCB">
            <w:pPr>
              <w:spacing w:line="360" w:lineRule="auto"/>
              <w:jc w:val="center"/>
            </w:pPr>
            <w:r>
              <w:rPr>
                <w:rFonts w:hint="eastAsia"/>
              </w:rPr>
              <w:t>自动化学院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郭颖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60882" w:rsidRDefault="00060882" w:rsidP="009C6CC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模拟电子技术基础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060882" w:rsidRPr="005B328D" w:rsidRDefault="00060882" w:rsidP="009C6CC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</w:tbl>
    <w:p w:rsidR="005652B5" w:rsidRDefault="005652B5"/>
    <w:sectPr w:rsidR="0056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228" w:rsidRDefault="000B6228" w:rsidP="005652B5">
      <w:r>
        <w:separator/>
      </w:r>
    </w:p>
  </w:endnote>
  <w:endnote w:type="continuationSeparator" w:id="0">
    <w:p w:rsidR="000B6228" w:rsidRDefault="000B6228" w:rsidP="0056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228" w:rsidRDefault="000B6228" w:rsidP="005652B5">
      <w:r>
        <w:separator/>
      </w:r>
    </w:p>
  </w:footnote>
  <w:footnote w:type="continuationSeparator" w:id="0">
    <w:p w:rsidR="000B6228" w:rsidRDefault="000B6228" w:rsidP="0056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74"/>
    <w:rsid w:val="00060882"/>
    <w:rsid w:val="000B6228"/>
    <w:rsid w:val="00153E01"/>
    <w:rsid w:val="00171D76"/>
    <w:rsid w:val="00242399"/>
    <w:rsid w:val="005652B5"/>
    <w:rsid w:val="00584D1E"/>
    <w:rsid w:val="005B328D"/>
    <w:rsid w:val="00840ABC"/>
    <w:rsid w:val="00841A24"/>
    <w:rsid w:val="00961774"/>
    <w:rsid w:val="009C51A4"/>
    <w:rsid w:val="00A66AFF"/>
    <w:rsid w:val="00AB4EF3"/>
    <w:rsid w:val="00B573A1"/>
    <w:rsid w:val="00BE4546"/>
    <w:rsid w:val="00CD596C"/>
    <w:rsid w:val="00D84429"/>
    <w:rsid w:val="00DA52CE"/>
    <w:rsid w:val="00DE0B6F"/>
    <w:rsid w:val="00DE7FED"/>
    <w:rsid w:val="00DF2F81"/>
    <w:rsid w:val="00E46748"/>
    <w:rsid w:val="00E94EB2"/>
    <w:rsid w:val="00F43A96"/>
    <w:rsid w:val="00F90F75"/>
    <w:rsid w:val="00FB033E"/>
    <w:rsid w:val="00FC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F65CD4-AC7F-42E4-8C0D-F4365208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ED"/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DE7FED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DE7FED"/>
    <w:rPr>
      <w:b/>
      <w:bCs/>
      <w:kern w:val="44"/>
      <w:sz w:val="44"/>
      <w:szCs w:val="44"/>
    </w:rPr>
  </w:style>
  <w:style w:type="character" w:customStyle="1" w:styleId="10">
    <w:name w:val="标题 1 字符"/>
    <w:link w:val="1"/>
    <w:uiPriority w:val="9"/>
    <w:rsid w:val="00DE7FE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DE7FED"/>
    <w:rPr>
      <w:b/>
      <w:bCs/>
    </w:rPr>
  </w:style>
  <w:style w:type="paragraph" w:styleId="a4">
    <w:name w:val="header"/>
    <w:basedOn w:val="a"/>
    <w:link w:val="a5"/>
    <w:uiPriority w:val="99"/>
    <w:unhideWhenUsed/>
    <w:rsid w:val="00565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52B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5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52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2021-11-25T06:35:00Z</dcterms:created>
  <dcterms:modified xsi:type="dcterms:W3CDTF">2024-01-05T02:52:00Z</dcterms:modified>
</cp:coreProperties>
</file>