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B28A40" w14:textId="77777777" w:rsidR="00A777D4" w:rsidRDefault="00385596">
      <w:pPr>
        <w:widowControl/>
        <w:spacing w:line="560" w:lineRule="exact"/>
        <w:jc w:val="center"/>
        <w:rPr>
          <w:rFonts w:ascii="方正小标宋简体" w:eastAsia="方正小标宋简体" w:hAnsi="宋体" w:cs="宋体"/>
          <w:b/>
          <w:bCs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/>
          <w:bCs/>
          <w:kern w:val="0"/>
          <w:sz w:val="44"/>
          <w:szCs w:val="44"/>
        </w:rPr>
        <w:t>南京信息工程大学校友工作学生助理团</w:t>
      </w:r>
    </w:p>
    <w:p w14:paraId="225CFD61" w14:textId="77777777" w:rsidR="00A777D4" w:rsidRDefault="00385596">
      <w:pPr>
        <w:widowControl/>
        <w:spacing w:line="560" w:lineRule="exact"/>
        <w:jc w:val="center"/>
        <w:rPr>
          <w:rFonts w:ascii="方正小标宋简体" w:eastAsia="方正小标宋简体" w:hAnsi="宋体" w:cs="宋体"/>
          <w:b/>
          <w:bCs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/>
          <w:bCs/>
          <w:kern w:val="0"/>
          <w:sz w:val="44"/>
          <w:szCs w:val="44"/>
        </w:rPr>
        <w:t>管理办法（试行）</w:t>
      </w:r>
    </w:p>
    <w:p w14:paraId="64713EF7" w14:textId="77777777" w:rsidR="00A777D4" w:rsidRDefault="00385596">
      <w:pPr>
        <w:widowControl/>
        <w:spacing w:line="560" w:lineRule="exact"/>
        <w:ind w:firstLineChars="200" w:firstLine="624"/>
        <w:rPr>
          <w:rFonts w:ascii="仿宋_GB2312" w:eastAsia="仿宋_GB2312" w:hAnsi="宋体" w:cs="宋体"/>
          <w:spacing w:val="-4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-4"/>
          <w:kern w:val="0"/>
          <w:sz w:val="32"/>
          <w:szCs w:val="32"/>
        </w:rPr>
        <w:t>校友是大学的重要品牌和宝贵资源，是大学精神和办学理念的实践者和传播者，是学校可持续发展的重要依靠力量。为加强在校生与校友之间的联系，展现学校育人成果，发挥校友工作育人作用，经研究，决定从全校学生中选聘</w:t>
      </w:r>
      <w:r>
        <w:rPr>
          <w:rFonts w:ascii="仿宋_GB2312" w:eastAsia="仿宋_GB2312" w:hAnsi="宋体" w:cs="宋体" w:hint="eastAsia"/>
          <w:spacing w:val="-4"/>
          <w:kern w:val="0"/>
          <w:sz w:val="32"/>
          <w:szCs w:val="32"/>
        </w:rPr>
        <w:t>40</w:t>
      </w:r>
      <w:r>
        <w:rPr>
          <w:rFonts w:ascii="仿宋_GB2312" w:eastAsia="仿宋_GB2312" w:hAnsi="宋体" w:cs="宋体" w:hint="eastAsia"/>
          <w:spacing w:val="-4"/>
          <w:kern w:val="0"/>
          <w:sz w:val="32"/>
          <w:szCs w:val="32"/>
        </w:rPr>
        <w:t>名校友工作学生助理团，具体管理办法如下：</w:t>
      </w:r>
    </w:p>
    <w:p w14:paraId="67896391" w14:textId="77777777" w:rsidR="00A777D4" w:rsidRDefault="00385596">
      <w:pPr>
        <w:widowControl/>
        <w:spacing w:line="560" w:lineRule="exact"/>
        <w:ind w:firstLineChars="200" w:firstLine="627"/>
        <w:rPr>
          <w:rFonts w:ascii="黑体" w:eastAsia="黑体" w:hAnsi="黑体" w:cs="宋体"/>
          <w:b/>
          <w:bCs/>
          <w:spacing w:val="-4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spacing w:val="-4"/>
          <w:kern w:val="0"/>
          <w:sz w:val="32"/>
          <w:szCs w:val="32"/>
        </w:rPr>
        <w:t>一、选聘条件</w:t>
      </w:r>
    </w:p>
    <w:p w14:paraId="1CBDA9B7" w14:textId="77777777" w:rsidR="00A777D4" w:rsidRDefault="00385596">
      <w:pPr>
        <w:widowControl/>
        <w:shd w:val="clear" w:color="auto" w:fill="FFFFFF"/>
        <w:spacing w:line="560" w:lineRule="exact"/>
        <w:ind w:firstLineChars="100" w:firstLine="312"/>
        <w:rPr>
          <w:rFonts w:ascii="仿宋_GB2312" w:eastAsia="仿宋_GB2312" w:hAnsi="宋体" w:cs="宋体"/>
          <w:spacing w:val="-4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-4"/>
          <w:kern w:val="0"/>
          <w:sz w:val="32"/>
          <w:szCs w:val="32"/>
        </w:rPr>
        <w:t>（一）有正确的政治立场和坚定的爱国主义信念，坚决拥护中国共产党的领导和党的基本路线方针政策。</w:t>
      </w:r>
    </w:p>
    <w:p w14:paraId="33248482" w14:textId="77777777" w:rsidR="00A777D4" w:rsidRDefault="00385596">
      <w:pPr>
        <w:widowControl/>
        <w:shd w:val="clear" w:color="auto" w:fill="FFFFFF"/>
        <w:spacing w:line="560" w:lineRule="exact"/>
        <w:ind w:firstLineChars="100" w:firstLine="312"/>
        <w:rPr>
          <w:rFonts w:ascii="仿宋_GB2312" w:eastAsia="仿宋_GB2312" w:hAnsi="宋体" w:cs="宋体"/>
          <w:spacing w:val="-4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-4"/>
          <w:kern w:val="0"/>
          <w:sz w:val="32"/>
          <w:szCs w:val="32"/>
        </w:rPr>
        <w:t>（二）有强烈的法治观念和优良的道德品质；诚实守信，遵纪守法，身心健康，学习成绩优良，综合素质较高。</w:t>
      </w:r>
    </w:p>
    <w:p w14:paraId="1AFC3D74" w14:textId="77777777" w:rsidR="00A777D4" w:rsidRDefault="00385596">
      <w:pPr>
        <w:widowControl/>
        <w:shd w:val="clear" w:color="auto" w:fill="FFFFFF"/>
        <w:spacing w:line="560" w:lineRule="exact"/>
        <w:ind w:firstLineChars="100" w:firstLine="312"/>
        <w:rPr>
          <w:rFonts w:ascii="仿宋_GB2312" w:eastAsia="仿宋_GB2312" w:hAnsi="宋体" w:cs="宋体"/>
          <w:spacing w:val="-4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-4"/>
          <w:kern w:val="0"/>
          <w:sz w:val="32"/>
          <w:szCs w:val="32"/>
        </w:rPr>
        <w:t>（三）热爱学校，热心校友工作，为人正派，积极向上；热心公益事业，乐于服务校友，能积极协助老师处理相关部门事务，具有奉献精神和主人翁意识。</w:t>
      </w:r>
    </w:p>
    <w:p w14:paraId="59CE56E4" w14:textId="77777777" w:rsidR="00A777D4" w:rsidRDefault="00385596">
      <w:pPr>
        <w:widowControl/>
        <w:shd w:val="clear" w:color="auto" w:fill="FFFFFF"/>
        <w:spacing w:line="560" w:lineRule="exact"/>
        <w:ind w:firstLineChars="100" w:firstLine="312"/>
        <w:rPr>
          <w:rFonts w:ascii="仿宋_GB2312" w:eastAsia="仿宋_GB2312" w:hAnsi="宋体" w:cs="宋体"/>
          <w:spacing w:val="-4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-4"/>
          <w:kern w:val="0"/>
          <w:sz w:val="32"/>
          <w:szCs w:val="32"/>
        </w:rPr>
        <w:t>（四）具有一定的沟通交流、组织协调、文字写作及常用办公软件操作能力。</w:t>
      </w:r>
    </w:p>
    <w:p w14:paraId="12B2CF00" w14:textId="77777777" w:rsidR="00A777D4" w:rsidRDefault="00385596">
      <w:pPr>
        <w:widowControl/>
        <w:shd w:val="clear" w:color="auto" w:fill="FFFFFF"/>
        <w:spacing w:line="560" w:lineRule="exact"/>
        <w:ind w:firstLineChars="100" w:firstLine="312"/>
        <w:rPr>
          <w:rFonts w:ascii="仿宋_GB2312" w:eastAsia="仿宋_GB2312" w:hAnsi="宋体" w:cs="宋体"/>
          <w:spacing w:val="-4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-4"/>
          <w:kern w:val="0"/>
          <w:sz w:val="32"/>
          <w:szCs w:val="32"/>
        </w:rPr>
        <w:t>（五）能切实履行一届任期（一年）。</w:t>
      </w:r>
      <w:r>
        <w:rPr>
          <w:rFonts w:ascii="仿宋_GB2312" w:eastAsia="仿宋_GB2312" w:hAnsi="宋体" w:cs="宋体" w:hint="eastAsia"/>
          <w:spacing w:val="-4"/>
          <w:kern w:val="0"/>
          <w:sz w:val="32"/>
          <w:szCs w:val="32"/>
        </w:rPr>
        <w:t xml:space="preserve"> </w:t>
      </w:r>
    </w:p>
    <w:p w14:paraId="5BE85B2B" w14:textId="77777777" w:rsidR="00A777D4" w:rsidRDefault="00385596">
      <w:pPr>
        <w:spacing w:line="560" w:lineRule="exact"/>
        <w:rPr>
          <w:rFonts w:ascii="黑体" w:eastAsia="黑体" w:hAnsi="黑体" w:cs="宋体"/>
          <w:spacing w:val="-4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spacing w:val="-4"/>
          <w:kern w:val="0"/>
          <w:sz w:val="32"/>
          <w:szCs w:val="32"/>
        </w:rPr>
        <w:t xml:space="preserve">    </w:t>
      </w:r>
      <w:r>
        <w:rPr>
          <w:rFonts w:ascii="黑体" w:eastAsia="黑体" w:hAnsi="黑体" w:cs="宋体" w:hint="eastAsia"/>
          <w:b/>
          <w:bCs/>
          <w:spacing w:val="-4"/>
          <w:kern w:val="0"/>
          <w:sz w:val="32"/>
          <w:szCs w:val="32"/>
        </w:rPr>
        <w:t>二、职责和要求</w:t>
      </w:r>
    </w:p>
    <w:p w14:paraId="7BFE6180" w14:textId="77777777" w:rsidR="00A777D4" w:rsidRDefault="00385596">
      <w:pPr>
        <w:widowControl/>
        <w:shd w:val="clear" w:color="auto" w:fill="FFFFFF"/>
        <w:spacing w:line="560" w:lineRule="exact"/>
        <w:ind w:firstLineChars="100" w:firstLine="312"/>
        <w:rPr>
          <w:rFonts w:ascii="仿宋_GB2312" w:eastAsia="仿宋_GB2312" w:hAnsi="宋体" w:cs="宋体"/>
          <w:spacing w:val="-4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-4"/>
          <w:kern w:val="0"/>
          <w:sz w:val="32"/>
          <w:szCs w:val="32"/>
        </w:rPr>
        <w:t>（一）工作职责</w:t>
      </w:r>
    </w:p>
    <w:p w14:paraId="68EF6661" w14:textId="77777777" w:rsidR="00A777D4" w:rsidRDefault="00385596">
      <w:pPr>
        <w:widowControl/>
        <w:shd w:val="clear" w:color="auto" w:fill="FFFFFF"/>
        <w:spacing w:line="560" w:lineRule="exact"/>
        <w:ind w:firstLineChars="200" w:firstLine="624"/>
        <w:rPr>
          <w:rFonts w:ascii="仿宋_GB2312" w:eastAsia="仿宋_GB2312" w:hAnsi="仿宋" w:cs="宋体"/>
          <w:spacing w:val="-4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spacing w:val="-4"/>
          <w:kern w:val="0"/>
          <w:sz w:val="32"/>
          <w:szCs w:val="32"/>
        </w:rPr>
        <w:t>1.</w:t>
      </w:r>
      <w:r>
        <w:rPr>
          <w:rFonts w:ascii="仿宋_GB2312" w:eastAsia="仿宋_GB2312" w:hAnsi="仿宋" w:cs="宋体" w:hint="eastAsia"/>
          <w:spacing w:val="-4"/>
          <w:kern w:val="0"/>
          <w:sz w:val="32"/>
          <w:szCs w:val="32"/>
        </w:rPr>
        <w:t>协助校友办公室组织开展相关校友活动，强化在校学生校友意识，培养爱校、荣校情结；</w:t>
      </w:r>
    </w:p>
    <w:p w14:paraId="4337933F" w14:textId="77777777" w:rsidR="00A777D4" w:rsidRDefault="00385596">
      <w:pPr>
        <w:widowControl/>
        <w:shd w:val="clear" w:color="auto" w:fill="FFFFFF"/>
        <w:spacing w:line="560" w:lineRule="exact"/>
        <w:ind w:firstLineChars="200" w:firstLine="624"/>
        <w:rPr>
          <w:rFonts w:ascii="仿宋_GB2312" w:eastAsia="仿宋_GB2312" w:hAnsi="宋体" w:cs="宋体"/>
          <w:spacing w:val="-4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-4"/>
          <w:kern w:val="0"/>
          <w:sz w:val="32"/>
          <w:szCs w:val="32"/>
        </w:rPr>
        <w:t>2.</w:t>
      </w:r>
      <w:r>
        <w:rPr>
          <w:rFonts w:ascii="仿宋_GB2312" w:eastAsia="仿宋_GB2312" w:hAnsi="宋体" w:cs="宋体" w:hint="eastAsia"/>
          <w:spacing w:val="-4"/>
          <w:kern w:val="0"/>
          <w:sz w:val="32"/>
          <w:szCs w:val="32"/>
        </w:rPr>
        <w:t>参加校友走访活动，加强校友联系，发掘校友事迹；</w:t>
      </w:r>
    </w:p>
    <w:p w14:paraId="4618A2F7" w14:textId="77777777" w:rsidR="00A777D4" w:rsidRDefault="00385596">
      <w:pPr>
        <w:widowControl/>
        <w:shd w:val="clear" w:color="auto" w:fill="FFFFFF"/>
        <w:spacing w:line="560" w:lineRule="exact"/>
        <w:ind w:firstLineChars="200" w:firstLine="624"/>
        <w:rPr>
          <w:rFonts w:ascii="仿宋_GB2312" w:eastAsia="仿宋_GB2312" w:hAnsi="宋体" w:cs="宋体"/>
          <w:spacing w:val="-4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-4"/>
          <w:kern w:val="0"/>
          <w:sz w:val="32"/>
          <w:szCs w:val="32"/>
        </w:rPr>
        <w:t>3.</w:t>
      </w:r>
      <w:r>
        <w:rPr>
          <w:rFonts w:ascii="仿宋_GB2312" w:eastAsia="仿宋_GB2312" w:hAnsi="宋体" w:cs="宋体" w:hint="eastAsia"/>
          <w:spacing w:val="-4"/>
          <w:kern w:val="0"/>
          <w:sz w:val="32"/>
          <w:szCs w:val="32"/>
        </w:rPr>
        <w:t>协助做好校友信息联络员的组织与联络工作；</w:t>
      </w:r>
    </w:p>
    <w:p w14:paraId="2A164C4A" w14:textId="77777777" w:rsidR="00A777D4" w:rsidRDefault="00385596">
      <w:pPr>
        <w:widowControl/>
        <w:shd w:val="clear" w:color="auto" w:fill="FFFFFF"/>
        <w:spacing w:line="560" w:lineRule="exact"/>
        <w:ind w:firstLineChars="200" w:firstLine="624"/>
        <w:rPr>
          <w:rFonts w:ascii="仿宋_GB2312" w:eastAsia="仿宋_GB2312" w:hAnsi="宋体" w:cs="宋体"/>
          <w:spacing w:val="-4"/>
          <w:kern w:val="0"/>
          <w:sz w:val="32"/>
          <w:szCs w:val="32"/>
        </w:rPr>
      </w:pPr>
      <w:r>
        <w:rPr>
          <w:rFonts w:ascii="仿宋_GB2312" w:eastAsia="仿宋_GB2312" w:hAnsi="宋体" w:cs="宋体"/>
          <w:spacing w:val="-4"/>
          <w:kern w:val="0"/>
          <w:sz w:val="32"/>
          <w:szCs w:val="32"/>
        </w:rPr>
        <w:lastRenderedPageBreak/>
        <w:t>4</w:t>
      </w:r>
      <w:r>
        <w:rPr>
          <w:rFonts w:ascii="仿宋_GB2312" w:eastAsia="仿宋_GB2312" w:hAnsi="宋体" w:cs="宋体" w:hint="eastAsia"/>
          <w:spacing w:val="-4"/>
          <w:kern w:val="0"/>
          <w:sz w:val="32"/>
          <w:szCs w:val="32"/>
        </w:rPr>
        <w:t>.</w:t>
      </w:r>
      <w:r>
        <w:rPr>
          <w:rFonts w:ascii="仿宋_GB2312" w:eastAsia="仿宋_GB2312" w:hAnsi="宋体" w:cs="宋体" w:hint="eastAsia"/>
          <w:spacing w:val="-4"/>
          <w:kern w:val="0"/>
          <w:sz w:val="32"/>
          <w:szCs w:val="32"/>
        </w:rPr>
        <w:t>协助做好校友工作宣传报道、校友访谈等工作；</w:t>
      </w:r>
    </w:p>
    <w:p w14:paraId="347981EF" w14:textId="77777777" w:rsidR="00A777D4" w:rsidRDefault="00385596">
      <w:pPr>
        <w:widowControl/>
        <w:shd w:val="clear" w:color="auto" w:fill="FFFFFF"/>
        <w:spacing w:line="560" w:lineRule="exact"/>
        <w:ind w:firstLineChars="200" w:firstLine="624"/>
        <w:rPr>
          <w:rFonts w:ascii="仿宋_GB2312" w:eastAsia="仿宋_GB2312" w:hAnsi="宋体" w:cs="宋体"/>
          <w:spacing w:val="-4"/>
          <w:kern w:val="0"/>
          <w:sz w:val="32"/>
          <w:szCs w:val="32"/>
        </w:rPr>
      </w:pPr>
      <w:r>
        <w:rPr>
          <w:rFonts w:ascii="仿宋_GB2312" w:eastAsia="仿宋_GB2312" w:hAnsi="宋体" w:cs="宋体"/>
          <w:spacing w:val="-4"/>
          <w:kern w:val="0"/>
          <w:sz w:val="32"/>
          <w:szCs w:val="32"/>
        </w:rPr>
        <w:t>5</w:t>
      </w:r>
      <w:r>
        <w:rPr>
          <w:rFonts w:ascii="仿宋_GB2312" w:eastAsia="仿宋_GB2312" w:hAnsi="宋体" w:cs="宋体" w:hint="eastAsia"/>
          <w:spacing w:val="-4"/>
          <w:kern w:val="0"/>
          <w:sz w:val="32"/>
          <w:szCs w:val="32"/>
        </w:rPr>
        <w:t>.</w:t>
      </w:r>
      <w:r>
        <w:rPr>
          <w:rFonts w:ascii="仿宋_GB2312" w:eastAsia="仿宋_GB2312" w:hAnsi="宋体" w:cs="宋体" w:hint="eastAsia"/>
          <w:spacing w:val="-4"/>
          <w:kern w:val="0"/>
          <w:sz w:val="32"/>
          <w:szCs w:val="32"/>
        </w:rPr>
        <w:t>参与校友办及教育发展基金会举办的公益活动；</w:t>
      </w:r>
    </w:p>
    <w:p w14:paraId="08F99276" w14:textId="77777777" w:rsidR="00A777D4" w:rsidRDefault="00385596">
      <w:pPr>
        <w:widowControl/>
        <w:shd w:val="clear" w:color="auto" w:fill="FFFFFF"/>
        <w:spacing w:line="560" w:lineRule="exact"/>
        <w:ind w:firstLineChars="200" w:firstLine="624"/>
        <w:rPr>
          <w:rFonts w:ascii="仿宋_GB2312" w:eastAsia="仿宋_GB2312" w:hAnsi="宋体" w:cs="宋体"/>
          <w:spacing w:val="-4"/>
          <w:kern w:val="0"/>
          <w:sz w:val="32"/>
          <w:szCs w:val="32"/>
        </w:rPr>
      </w:pPr>
      <w:r>
        <w:rPr>
          <w:rFonts w:ascii="仿宋_GB2312" w:eastAsia="仿宋_GB2312" w:hAnsi="宋体" w:cs="宋体"/>
          <w:spacing w:val="-4"/>
          <w:kern w:val="0"/>
          <w:sz w:val="32"/>
          <w:szCs w:val="32"/>
        </w:rPr>
        <w:t>6</w:t>
      </w:r>
      <w:r>
        <w:rPr>
          <w:rFonts w:ascii="仿宋_GB2312" w:eastAsia="仿宋_GB2312" w:hAnsi="宋体" w:cs="宋体" w:hint="eastAsia"/>
          <w:spacing w:val="-4"/>
          <w:kern w:val="0"/>
          <w:sz w:val="32"/>
          <w:szCs w:val="32"/>
        </w:rPr>
        <w:t>.</w:t>
      </w:r>
      <w:r>
        <w:rPr>
          <w:rFonts w:ascii="仿宋_GB2312" w:eastAsia="仿宋_GB2312" w:hAnsi="宋体" w:cs="宋体" w:hint="eastAsia"/>
          <w:spacing w:val="-4"/>
          <w:kern w:val="0"/>
          <w:sz w:val="32"/>
          <w:szCs w:val="32"/>
        </w:rPr>
        <w:t>完成校友办公室安排的其他工作。</w:t>
      </w:r>
    </w:p>
    <w:p w14:paraId="59940EDF" w14:textId="77777777" w:rsidR="00A777D4" w:rsidRDefault="00385596">
      <w:pPr>
        <w:widowControl/>
        <w:shd w:val="clear" w:color="auto" w:fill="FFFFFF"/>
        <w:spacing w:line="560" w:lineRule="exact"/>
        <w:ind w:firstLineChars="100" w:firstLine="312"/>
        <w:rPr>
          <w:rFonts w:ascii="仿宋_GB2312" w:eastAsia="仿宋_GB2312" w:hAnsi="宋体" w:cs="宋体"/>
          <w:spacing w:val="-4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-4"/>
          <w:kern w:val="0"/>
          <w:sz w:val="32"/>
          <w:szCs w:val="32"/>
        </w:rPr>
        <w:t>（二）工作要求</w:t>
      </w:r>
    </w:p>
    <w:p w14:paraId="200B6604" w14:textId="77777777" w:rsidR="00A777D4" w:rsidRDefault="00385596">
      <w:pPr>
        <w:widowControl/>
        <w:shd w:val="clear" w:color="auto" w:fill="FFFFFF"/>
        <w:spacing w:line="560" w:lineRule="exact"/>
        <w:ind w:firstLineChars="200" w:firstLine="624"/>
        <w:rPr>
          <w:rFonts w:ascii="仿宋_GB2312" w:eastAsia="仿宋_GB2312" w:hAnsi="宋体" w:cs="宋体"/>
          <w:spacing w:val="-4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-4"/>
          <w:kern w:val="0"/>
          <w:sz w:val="32"/>
          <w:szCs w:val="32"/>
        </w:rPr>
        <w:t>1.</w:t>
      </w:r>
      <w:r>
        <w:rPr>
          <w:rFonts w:ascii="仿宋_GB2312" w:eastAsia="仿宋_GB2312" w:hAnsi="宋体" w:cs="宋体" w:hint="eastAsia"/>
          <w:spacing w:val="-4"/>
          <w:kern w:val="0"/>
          <w:sz w:val="32"/>
          <w:szCs w:val="32"/>
        </w:rPr>
        <w:t>忠于职守，服从安排，充分发挥自身优势，</w:t>
      </w:r>
      <w:r>
        <w:rPr>
          <w:rFonts w:ascii="仿宋_GB2312" w:eastAsia="仿宋_GB2312" w:hAnsi="宋体" w:cs="宋体"/>
          <w:spacing w:val="-4"/>
          <w:kern w:val="0"/>
          <w:sz w:val="32"/>
          <w:szCs w:val="32"/>
        </w:rPr>
        <w:t>建立</w:t>
      </w:r>
      <w:r>
        <w:rPr>
          <w:rFonts w:ascii="仿宋_GB2312" w:eastAsia="仿宋_GB2312" w:hAnsi="宋体" w:cs="宋体" w:hint="eastAsia"/>
          <w:spacing w:val="-4"/>
          <w:kern w:val="0"/>
          <w:sz w:val="32"/>
          <w:szCs w:val="32"/>
        </w:rPr>
        <w:t>校友办公室</w:t>
      </w:r>
      <w:r>
        <w:rPr>
          <w:rFonts w:ascii="仿宋_GB2312" w:eastAsia="仿宋_GB2312" w:hAnsi="宋体" w:cs="宋体"/>
          <w:spacing w:val="-4"/>
          <w:kern w:val="0"/>
          <w:sz w:val="32"/>
          <w:szCs w:val="32"/>
        </w:rPr>
        <w:t>和</w:t>
      </w:r>
      <w:r>
        <w:rPr>
          <w:rFonts w:ascii="仿宋_GB2312" w:eastAsia="仿宋_GB2312" w:hAnsi="宋体" w:cs="宋体" w:hint="eastAsia"/>
          <w:spacing w:val="-4"/>
          <w:kern w:val="0"/>
          <w:sz w:val="32"/>
          <w:szCs w:val="32"/>
        </w:rPr>
        <w:t>校友</w:t>
      </w:r>
      <w:r>
        <w:rPr>
          <w:rFonts w:ascii="仿宋_GB2312" w:eastAsia="仿宋_GB2312" w:hAnsi="宋体" w:cs="宋体"/>
          <w:spacing w:val="-4"/>
          <w:kern w:val="0"/>
          <w:sz w:val="32"/>
          <w:szCs w:val="32"/>
        </w:rPr>
        <w:t>之间的沟通渠道</w:t>
      </w:r>
      <w:r>
        <w:rPr>
          <w:rFonts w:ascii="仿宋_GB2312" w:eastAsia="仿宋_GB2312" w:hAnsi="宋体" w:cs="宋体" w:hint="eastAsia"/>
          <w:spacing w:val="-4"/>
          <w:kern w:val="0"/>
          <w:sz w:val="32"/>
          <w:szCs w:val="32"/>
        </w:rPr>
        <w:t>。</w:t>
      </w:r>
    </w:p>
    <w:p w14:paraId="70557B98" w14:textId="77777777" w:rsidR="00A777D4" w:rsidRDefault="00385596">
      <w:pPr>
        <w:pStyle w:val="a7"/>
        <w:shd w:val="clear" w:color="auto" w:fill="FFFFFF"/>
        <w:spacing w:before="0" w:beforeAutospacing="0" w:after="0" w:line="560" w:lineRule="exact"/>
        <w:ind w:firstLineChars="200" w:firstLine="624"/>
        <w:jc w:val="both"/>
        <w:rPr>
          <w:rFonts w:ascii="仿宋_GB2312" w:eastAsia="仿宋_GB2312"/>
          <w:spacing w:val="-4"/>
          <w:sz w:val="32"/>
          <w:szCs w:val="32"/>
        </w:rPr>
      </w:pPr>
      <w:r>
        <w:rPr>
          <w:rFonts w:ascii="仿宋_GB2312" w:eastAsia="仿宋_GB2312" w:hint="eastAsia"/>
          <w:spacing w:val="-4"/>
          <w:sz w:val="32"/>
          <w:szCs w:val="32"/>
        </w:rPr>
        <w:t>2.</w:t>
      </w:r>
      <w:r>
        <w:rPr>
          <w:rFonts w:ascii="仿宋_GB2312" w:eastAsia="仿宋_GB2312" w:hint="eastAsia"/>
          <w:spacing w:val="-4"/>
          <w:sz w:val="32"/>
          <w:szCs w:val="32"/>
        </w:rPr>
        <w:t>积极参与校友办公室组织的各类活动，按时优质地完成组织布置的工作。</w:t>
      </w:r>
    </w:p>
    <w:p w14:paraId="1A7375C0" w14:textId="77777777" w:rsidR="00A777D4" w:rsidRDefault="00385596">
      <w:pPr>
        <w:widowControl/>
        <w:shd w:val="clear" w:color="auto" w:fill="FFFFFF"/>
        <w:snapToGrid w:val="0"/>
        <w:spacing w:line="560" w:lineRule="exact"/>
        <w:ind w:firstLineChars="200" w:firstLine="624"/>
        <w:rPr>
          <w:rFonts w:ascii="仿宋_GB2312" w:eastAsia="仿宋_GB2312" w:hAnsi="宋体" w:cs="宋体"/>
          <w:spacing w:val="-4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-4"/>
          <w:kern w:val="0"/>
          <w:sz w:val="32"/>
          <w:szCs w:val="32"/>
        </w:rPr>
        <w:t>3.</w:t>
      </w:r>
      <w:r>
        <w:rPr>
          <w:rFonts w:ascii="仿宋_GB2312" w:eastAsia="仿宋_GB2312" w:hAnsi="宋体" w:cs="宋体" w:hint="eastAsia"/>
          <w:spacing w:val="-4"/>
          <w:kern w:val="0"/>
          <w:sz w:val="32"/>
          <w:szCs w:val="32"/>
        </w:rPr>
        <w:t>及时做好工作计划和总结，制作每月工作简报，定期向校友办公室作书面或口头汇报。</w:t>
      </w:r>
    </w:p>
    <w:p w14:paraId="527E5BAF" w14:textId="77777777" w:rsidR="00A777D4" w:rsidRDefault="00385596">
      <w:pPr>
        <w:pStyle w:val="a7"/>
        <w:shd w:val="clear" w:color="auto" w:fill="FFFFFF"/>
        <w:spacing w:before="0" w:beforeAutospacing="0" w:after="0" w:line="560" w:lineRule="exact"/>
        <w:ind w:firstLineChars="200" w:firstLine="627"/>
        <w:jc w:val="both"/>
        <w:rPr>
          <w:rFonts w:ascii="黑体" w:eastAsia="黑体" w:hAnsi="黑体"/>
          <w:b/>
          <w:bCs/>
          <w:spacing w:val="-4"/>
          <w:sz w:val="32"/>
          <w:szCs w:val="32"/>
        </w:rPr>
      </w:pPr>
      <w:r>
        <w:rPr>
          <w:rFonts w:ascii="黑体" w:eastAsia="黑体" w:hAnsi="黑体" w:hint="eastAsia"/>
          <w:b/>
          <w:bCs/>
          <w:spacing w:val="-4"/>
          <w:sz w:val="32"/>
          <w:szCs w:val="32"/>
        </w:rPr>
        <w:t>三、工作方式</w:t>
      </w:r>
    </w:p>
    <w:p w14:paraId="45EF0D7B" w14:textId="77777777" w:rsidR="00A777D4" w:rsidRDefault="00385596">
      <w:pPr>
        <w:pStyle w:val="a7"/>
        <w:shd w:val="clear" w:color="auto" w:fill="FFFFFF"/>
        <w:spacing w:before="0" w:beforeAutospacing="0" w:after="0" w:line="560" w:lineRule="exact"/>
        <w:ind w:leftChars="200" w:left="420"/>
        <w:jc w:val="both"/>
        <w:rPr>
          <w:rFonts w:ascii="黑体" w:eastAsia="黑体" w:hAnsi="黑体"/>
          <w:b/>
          <w:bCs/>
          <w:spacing w:val="-4"/>
          <w:sz w:val="32"/>
          <w:szCs w:val="32"/>
        </w:rPr>
      </w:pPr>
      <w:r>
        <w:rPr>
          <w:rFonts w:ascii="仿宋_GB2312" w:eastAsia="仿宋_GB2312" w:hint="eastAsia"/>
          <w:spacing w:val="-4"/>
          <w:sz w:val="32"/>
          <w:szCs w:val="32"/>
        </w:rPr>
        <w:t>（一）学校配备专门老师负责指导助理团的日常工作。</w:t>
      </w:r>
    </w:p>
    <w:p w14:paraId="2787BB3B" w14:textId="77777777" w:rsidR="00A777D4" w:rsidRDefault="00385596">
      <w:pPr>
        <w:pStyle w:val="a7"/>
        <w:shd w:val="clear" w:color="auto" w:fill="FFFFFF"/>
        <w:spacing w:before="0" w:beforeAutospacing="0" w:after="0" w:line="560" w:lineRule="exact"/>
        <w:ind w:leftChars="200" w:left="420"/>
        <w:jc w:val="both"/>
        <w:rPr>
          <w:rFonts w:ascii="黑体" w:eastAsia="黑体" w:hAnsi="黑体"/>
          <w:b/>
          <w:bCs/>
          <w:spacing w:val="-4"/>
          <w:sz w:val="32"/>
          <w:szCs w:val="32"/>
        </w:rPr>
      </w:pPr>
      <w:r>
        <w:rPr>
          <w:rFonts w:ascii="仿宋_GB2312" w:eastAsia="仿宋_GB2312" w:hint="eastAsia"/>
          <w:spacing w:val="-4"/>
          <w:sz w:val="32"/>
          <w:szCs w:val="32"/>
        </w:rPr>
        <w:t>（二）</w:t>
      </w:r>
      <w:r>
        <w:rPr>
          <w:rFonts w:ascii="仿宋_GB2312" w:eastAsia="仿宋_GB2312" w:hint="eastAsia"/>
          <w:spacing w:val="-4"/>
          <w:sz w:val="32"/>
          <w:szCs w:val="32"/>
        </w:rPr>
        <w:t xml:space="preserve"> </w:t>
      </w:r>
      <w:r>
        <w:rPr>
          <w:rFonts w:ascii="仿宋_GB2312" w:eastAsia="仿宋_GB2312" w:hint="eastAsia"/>
          <w:spacing w:val="-4"/>
          <w:sz w:val="32"/>
          <w:szCs w:val="32"/>
        </w:rPr>
        <w:t>实行值班制度。助理团成员日常做好校友服务工作，为校友提供咨询和反馈服务。</w:t>
      </w:r>
    </w:p>
    <w:p w14:paraId="6707F270" w14:textId="77777777" w:rsidR="00A777D4" w:rsidRDefault="00385596">
      <w:pPr>
        <w:pStyle w:val="a7"/>
        <w:shd w:val="clear" w:color="auto" w:fill="FFFFFF"/>
        <w:spacing w:before="0" w:beforeAutospacing="0" w:after="0" w:line="560" w:lineRule="exact"/>
        <w:ind w:leftChars="200" w:left="420"/>
        <w:jc w:val="both"/>
        <w:rPr>
          <w:rFonts w:ascii="黑体" w:eastAsia="黑体" w:hAnsi="黑体"/>
          <w:b/>
          <w:bCs/>
          <w:spacing w:val="-4"/>
          <w:sz w:val="32"/>
          <w:szCs w:val="32"/>
        </w:rPr>
      </w:pPr>
      <w:r>
        <w:rPr>
          <w:rFonts w:ascii="仿宋_GB2312" w:eastAsia="仿宋_GB2312" w:hint="eastAsia"/>
          <w:spacing w:val="-4"/>
          <w:sz w:val="32"/>
          <w:szCs w:val="32"/>
        </w:rPr>
        <w:t>（三）实行例会制度。每周举行一次例会，也可根据工作需要开临时会议。</w:t>
      </w:r>
    </w:p>
    <w:p w14:paraId="7EA663E2" w14:textId="77777777" w:rsidR="00A777D4" w:rsidRDefault="00385596">
      <w:pPr>
        <w:pStyle w:val="a7"/>
        <w:shd w:val="clear" w:color="auto" w:fill="FFFFFF"/>
        <w:spacing w:before="0" w:beforeAutospacing="0" w:after="0" w:line="560" w:lineRule="exact"/>
        <w:ind w:leftChars="200" w:left="420"/>
        <w:jc w:val="both"/>
        <w:rPr>
          <w:rFonts w:ascii="黑体" w:eastAsia="黑体" w:hAnsi="黑体"/>
          <w:b/>
          <w:bCs/>
          <w:spacing w:val="-4"/>
          <w:sz w:val="32"/>
          <w:szCs w:val="32"/>
        </w:rPr>
      </w:pPr>
      <w:r>
        <w:rPr>
          <w:rFonts w:ascii="仿宋_GB2312" w:eastAsia="仿宋_GB2312" w:hint="eastAsia"/>
          <w:spacing w:val="-4"/>
          <w:sz w:val="32"/>
          <w:szCs w:val="32"/>
        </w:rPr>
        <w:t>（四）开展调研工作。针对校友普遍反映的问题或提出的意见及建议，独立进行调研或与学生组织合作调研。</w:t>
      </w:r>
    </w:p>
    <w:p w14:paraId="00E7CB96" w14:textId="77777777" w:rsidR="00A777D4" w:rsidRDefault="00385596">
      <w:pPr>
        <w:pStyle w:val="a7"/>
        <w:shd w:val="clear" w:color="auto" w:fill="FFFFFF"/>
        <w:spacing w:before="0" w:beforeAutospacing="0" w:after="0" w:line="560" w:lineRule="exact"/>
        <w:ind w:leftChars="200" w:left="420"/>
        <w:jc w:val="both"/>
        <w:rPr>
          <w:rFonts w:ascii="黑体" w:eastAsia="黑体" w:hAnsi="黑体"/>
          <w:b/>
          <w:bCs/>
          <w:spacing w:val="-4"/>
          <w:sz w:val="32"/>
          <w:szCs w:val="32"/>
        </w:rPr>
      </w:pPr>
      <w:r>
        <w:rPr>
          <w:rFonts w:ascii="仿宋_GB2312" w:eastAsia="仿宋_GB2312" w:hint="eastAsia"/>
          <w:spacing w:val="-4"/>
          <w:sz w:val="32"/>
          <w:szCs w:val="32"/>
        </w:rPr>
        <w:t>（五）参加各类交流。积极参加由学校、校友组织的各类与学校、校友密切相关的论坛、座谈会、讨论会，并不定期地举行与学生代表、学生组织（包括学生会、研究生会、校级社团等）的交流会。</w:t>
      </w:r>
    </w:p>
    <w:p w14:paraId="5779FD27" w14:textId="77777777" w:rsidR="00A777D4" w:rsidRDefault="00385596">
      <w:pPr>
        <w:widowControl/>
        <w:shd w:val="clear" w:color="auto" w:fill="FFFFFF"/>
        <w:snapToGrid w:val="0"/>
        <w:spacing w:line="560" w:lineRule="exact"/>
        <w:ind w:firstLine="555"/>
        <w:rPr>
          <w:rFonts w:ascii="黑体" w:eastAsia="黑体" w:hAnsi="黑体" w:cs="宋体"/>
          <w:b/>
          <w:bCs/>
          <w:spacing w:val="-4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spacing w:val="-4"/>
          <w:kern w:val="0"/>
          <w:sz w:val="32"/>
          <w:szCs w:val="32"/>
        </w:rPr>
        <w:t>四、选聘程序</w:t>
      </w:r>
    </w:p>
    <w:p w14:paraId="7DF19BD4" w14:textId="77777777" w:rsidR="00A777D4" w:rsidRDefault="00385596">
      <w:pPr>
        <w:widowControl/>
        <w:shd w:val="clear" w:color="auto" w:fill="FFFFFF"/>
        <w:snapToGrid w:val="0"/>
        <w:spacing w:line="560" w:lineRule="exact"/>
        <w:ind w:firstLine="555"/>
        <w:rPr>
          <w:rFonts w:ascii="仿宋_GB2312" w:eastAsia="仿宋_GB2312" w:hAnsi="宋体" w:cs="宋体"/>
          <w:spacing w:val="-4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-4"/>
          <w:kern w:val="0"/>
          <w:sz w:val="32"/>
          <w:szCs w:val="32"/>
        </w:rPr>
        <w:t>主要采用学生</w:t>
      </w:r>
      <w:r>
        <w:rPr>
          <w:rFonts w:ascii="仿宋_GB2312" w:eastAsia="仿宋_GB2312" w:hAnsi="宋体" w:cs="宋体" w:hint="eastAsia"/>
          <w:spacing w:val="-4"/>
          <w:kern w:val="0"/>
          <w:sz w:val="32"/>
          <w:szCs w:val="32"/>
        </w:rPr>
        <w:t>自主</w:t>
      </w:r>
      <w:r>
        <w:rPr>
          <w:rFonts w:ascii="仿宋_GB2312" w:eastAsia="仿宋_GB2312" w:hAnsi="宋体" w:cs="宋体" w:hint="eastAsia"/>
          <w:spacing w:val="-4"/>
          <w:kern w:val="0"/>
          <w:sz w:val="32"/>
          <w:szCs w:val="32"/>
        </w:rPr>
        <w:t>提交</w:t>
      </w:r>
      <w:r>
        <w:rPr>
          <w:rFonts w:ascii="仿宋_GB2312" w:eastAsia="仿宋_GB2312" w:hAnsi="宋体" w:cs="宋体" w:hint="eastAsia"/>
          <w:spacing w:val="-4"/>
          <w:kern w:val="0"/>
          <w:sz w:val="32"/>
          <w:szCs w:val="32"/>
        </w:rPr>
        <w:t>报名</w:t>
      </w:r>
      <w:r>
        <w:rPr>
          <w:rFonts w:ascii="仿宋_GB2312" w:eastAsia="仿宋_GB2312" w:hAnsi="宋体" w:cs="宋体" w:hint="eastAsia"/>
          <w:spacing w:val="-4"/>
          <w:kern w:val="0"/>
          <w:sz w:val="32"/>
          <w:szCs w:val="32"/>
        </w:rPr>
        <w:t>申请，由校友办公室审核。</w:t>
      </w:r>
    </w:p>
    <w:p w14:paraId="38F41771" w14:textId="77777777" w:rsidR="00A777D4" w:rsidRDefault="00385596">
      <w:pPr>
        <w:widowControl/>
        <w:shd w:val="clear" w:color="auto" w:fill="FFFFFF"/>
        <w:snapToGrid w:val="0"/>
        <w:spacing w:line="560" w:lineRule="exact"/>
        <w:ind w:firstLine="555"/>
        <w:rPr>
          <w:rFonts w:ascii="黑体" w:eastAsia="黑体" w:hAnsi="黑体" w:cs="宋体"/>
          <w:b/>
          <w:spacing w:val="-4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spacing w:val="-4"/>
          <w:kern w:val="0"/>
          <w:sz w:val="32"/>
          <w:szCs w:val="32"/>
        </w:rPr>
        <w:lastRenderedPageBreak/>
        <w:t>五、</w:t>
      </w:r>
      <w:r>
        <w:rPr>
          <w:rFonts w:ascii="黑体" w:eastAsia="黑体" w:hAnsi="黑体" w:cs="宋体"/>
          <w:b/>
          <w:spacing w:val="-4"/>
          <w:kern w:val="0"/>
          <w:sz w:val="32"/>
          <w:szCs w:val="32"/>
        </w:rPr>
        <w:t>考核与奖惩</w:t>
      </w:r>
    </w:p>
    <w:p w14:paraId="3ACED127" w14:textId="77777777" w:rsidR="00A777D4" w:rsidRDefault="00385596">
      <w:pPr>
        <w:widowControl/>
        <w:shd w:val="clear" w:color="auto" w:fill="FFFFFF"/>
        <w:snapToGrid w:val="0"/>
        <w:spacing w:line="560" w:lineRule="exact"/>
        <w:ind w:firstLine="555"/>
        <w:rPr>
          <w:rFonts w:ascii="仿宋_GB2312" w:eastAsia="仿宋_GB2312" w:hAnsi="宋体" w:cs="宋体"/>
          <w:spacing w:val="-4"/>
          <w:kern w:val="0"/>
          <w:sz w:val="32"/>
          <w:szCs w:val="32"/>
        </w:rPr>
      </w:pPr>
      <w:r>
        <w:rPr>
          <w:rFonts w:ascii="仿宋_GB2312" w:eastAsia="仿宋_GB2312" w:hAnsi="宋体" w:cs="宋体"/>
          <w:spacing w:val="-4"/>
          <w:kern w:val="0"/>
          <w:sz w:val="32"/>
          <w:szCs w:val="32"/>
        </w:rPr>
        <w:t>坚持公平、公正、公开的原则，实行平时与定期相结合的考核办法，对助理团成员</w:t>
      </w:r>
      <w:r>
        <w:rPr>
          <w:rFonts w:ascii="仿宋_GB2312" w:eastAsia="仿宋_GB2312" w:hAnsi="宋体" w:cs="宋体" w:hint="eastAsia"/>
          <w:spacing w:val="-4"/>
          <w:kern w:val="0"/>
          <w:sz w:val="32"/>
          <w:szCs w:val="32"/>
        </w:rPr>
        <w:t>进行综合</w:t>
      </w:r>
      <w:r>
        <w:rPr>
          <w:rFonts w:ascii="仿宋_GB2312" w:eastAsia="仿宋_GB2312" w:hAnsi="宋体" w:cs="宋体"/>
          <w:spacing w:val="-4"/>
          <w:kern w:val="0"/>
          <w:sz w:val="32"/>
          <w:szCs w:val="32"/>
        </w:rPr>
        <w:t>考核</w:t>
      </w:r>
      <w:r>
        <w:rPr>
          <w:rFonts w:ascii="仿宋_GB2312" w:eastAsia="仿宋_GB2312" w:hAnsi="宋体" w:cs="宋体" w:hint="eastAsia"/>
          <w:spacing w:val="-4"/>
          <w:kern w:val="0"/>
          <w:sz w:val="32"/>
          <w:szCs w:val="32"/>
        </w:rPr>
        <w:t>，具体办法如下：</w:t>
      </w:r>
    </w:p>
    <w:p w14:paraId="74074DE1" w14:textId="77777777" w:rsidR="00A777D4" w:rsidRDefault="00385596">
      <w:pPr>
        <w:widowControl/>
        <w:shd w:val="clear" w:color="auto" w:fill="FFFFFF"/>
        <w:snapToGrid w:val="0"/>
        <w:spacing w:line="560" w:lineRule="exact"/>
        <w:ind w:firstLineChars="100" w:firstLine="312"/>
        <w:rPr>
          <w:rFonts w:ascii="仿宋_GB2312" w:eastAsia="仿宋_GB2312" w:hAnsi="宋体" w:cs="宋体"/>
          <w:spacing w:val="-4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-4"/>
          <w:kern w:val="0"/>
          <w:sz w:val="32"/>
          <w:szCs w:val="32"/>
        </w:rPr>
        <w:t>（一）遵守各项规章制度、工作认真负责、能够较好地完成各项任务的，校友办公室</w:t>
      </w:r>
      <w:r>
        <w:rPr>
          <w:rFonts w:ascii="仿宋_GB2312" w:eastAsia="仿宋_GB2312" w:hAnsi="宋体" w:cs="宋体"/>
          <w:spacing w:val="-4"/>
          <w:kern w:val="0"/>
          <w:sz w:val="32"/>
          <w:szCs w:val="32"/>
        </w:rPr>
        <w:t>出具相关工作证明</w:t>
      </w:r>
      <w:r>
        <w:rPr>
          <w:rFonts w:ascii="仿宋_GB2312" w:eastAsia="仿宋_GB2312" w:hAnsi="宋体" w:cs="宋体" w:hint="eastAsia"/>
          <w:spacing w:val="-4"/>
          <w:kern w:val="0"/>
          <w:sz w:val="32"/>
          <w:szCs w:val="32"/>
        </w:rPr>
        <w:t>、颁发证书</w:t>
      </w:r>
      <w:r>
        <w:rPr>
          <w:rFonts w:ascii="仿宋_GB2312" w:eastAsia="仿宋_GB2312" w:hAnsi="宋体" w:cs="宋体"/>
          <w:spacing w:val="-4"/>
          <w:kern w:val="0"/>
          <w:sz w:val="32"/>
          <w:szCs w:val="32"/>
        </w:rPr>
        <w:t>；</w:t>
      </w:r>
      <w:r>
        <w:rPr>
          <w:rFonts w:ascii="仿宋_GB2312" w:eastAsia="仿宋_GB2312" w:hAnsi="宋体" w:cs="宋体" w:hint="eastAsia"/>
          <w:spacing w:val="-4"/>
          <w:kern w:val="0"/>
          <w:sz w:val="32"/>
          <w:szCs w:val="32"/>
        </w:rPr>
        <w:t>凡违反学校相关规定，情节较轻的给予批评教育；情节严重的，将</w:t>
      </w:r>
      <w:proofErr w:type="gramStart"/>
      <w:r>
        <w:rPr>
          <w:rFonts w:ascii="仿宋_GB2312" w:eastAsia="仿宋_GB2312" w:hAnsi="宋体" w:cs="宋体" w:hint="eastAsia"/>
          <w:spacing w:val="-4"/>
          <w:kern w:val="0"/>
          <w:sz w:val="32"/>
          <w:szCs w:val="32"/>
        </w:rPr>
        <w:t>视严重</w:t>
      </w:r>
      <w:proofErr w:type="gramEnd"/>
      <w:r>
        <w:rPr>
          <w:rFonts w:ascii="仿宋_GB2312" w:eastAsia="仿宋_GB2312" w:hAnsi="宋体" w:cs="宋体" w:hint="eastAsia"/>
          <w:spacing w:val="-4"/>
          <w:kern w:val="0"/>
          <w:sz w:val="32"/>
          <w:szCs w:val="32"/>
        </w:rPr>
        <w:t>程度给予通报批评或纪律处分，并解聘聘任。</w:t>
      </w:r>
    </w:p>
    <w:p w14:paraId="5743AD31" w14:textId="2178E445" w:rsidR="00A777D4" w:rsidRDefault="00385596">
      <w:pPr>
        <w:widowControl/>
        <w:shd w:val="clear" w:color="auto" w:fill="FFFFFF"/>
        <w:snapToGrid w:val="0"/>
        <w:spacing w:line="560" w:lineRule="exact"/>
        <w:ind w:firstLineChars="100" w:firstLine="312"/>
        <w:rPr>
          <w:rFonts w:ascii="仿宋_GB2312" w:eastAsia="仿宋_GB2312" w:hAnsi="宋体" w:cs="宋体"/>
          <w:spacing w:val="-4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-4"/>
          <w:kern w:val="0"/>
          <w:sz w:val="32"/>
          <w:szCs w:val="32"/>
        </w:rPr>
        <w:t>（二）任期考核。每位成员进行任期总结述职，重点陈述任期内工作取得的成效、存在的问题及对下一任助理团的工作建议，根据考核情况确定</w:t>
      </w:r>
      <w:r w:rsidR="00126A96">
        <w:rPr>
          <w:rFonts w:ascii="仿宋_GB2312" w:eastAsia="仿宋_GB2312" w:hAnsi="宋体" w:cs="宋体" w:hint="eastAsia"/>
          <w:spacing w:val="-4"/>
          <w:kern w:val="0"/>
          <w:sz w:val="32"/>
          <w:szCs w:val="32"/>
        </w:rPr>
        <w:t>优秀、合格、不合格等级。获得“优秀”等级的成员，在满足相应条件</w:t>
      </w:r>
      <w:r>
        <w:rPr>
          <w:rFonts w:ascii="仿宋_GB2312" w:eastAsia="仿宋_GB2312" w:hAnsi="宋体" w:cs="宋体" w:hint="eastAsia"/>
          <w:spacing w:val="-4"/>
          <w:kern w:val="0"/>
          <w:sz w:val="32"/>
          <w:szCs w:val="32"/>
        </w:rPr>
        <w:t>前提下，可</w:t>
      </w:r>
      <w:bookmarkStart w:id="0" w:name="_GoBack"/>
      <w:bookmarkEnd w:id="0"/>
      <w:r w:rsidR="0012677B">
        <w:rPr>
          <w:rFonts w:ascii="仿宋_GB2312" w:eastAsia="仿宋_GB2312" w:hAnsi="宋体" w:cs="宋体" w:hint="eastAsia"/>
          <w:spacing w:val="-4"/>
          <w:kern w:val="0"/>
          <w:sz w:val="32"/>
          <w:szCs w:val="32"/>
        </w:rPr>
        <w:t>获得</w:t>
      </w:r>
      <w:r>
        <w:rPr>
          <w:rFonts w:ascii="仿宋_GB2312" w:eastAsia="仿宋_GB2312" w:hAnsi="宋体" w:cs="宋体"/>
          <w:spacing w:val="-4"/>
          <w:kern w:val="0"/>
          <w:sz w:val="32"/>
          <w:szCs w:val="32"/>
        </w:rPr>
        <w:t>校</w:t>
      </w:r>
      <w:r>
        <w:rPr>
          <w:rFonts w:ascii="仿宋_GB2312" w:eastAsia="仿宋_GB2312" w:hAnsi="宋体" w:cs="宋体" w:hint="eastAsia"/>
          <w:spacing w:val="-4"/>
          <w:kern w:val="0"/>
          <w:sz w:val="32"/>
          <w:szCs w:val="32"/>
        </w:rPr>
        <w:t>级“</w:t>
      </w:r>
      <w:r>
        <w:rPr>
          <w:rFonts w:ascii="仿宋_GB2312" w:eastAsia="仿宋_GB2312" w:hAnsi="宋体" w:cs="宋体"/>
          <w:spacing w:val="-4"/>
          <w:kern w:val="0"/>
          <w:sz w:val="32"/>
          <w:szCs w:val="32"/>
        </w:rPr>
        <w:t>优秀学生干部</w:t>
      </w:r>
      <w:r>
        <w:rPr>
          <w:rFonts w:ascii="仿宋_GB2312" w:eastAsia="仿宋_GB2312" w:hAnsi="宋体" w:cs="宋体" w:hint="eastAsia"/>
          <w:spacing w:val="-4"/>
          <w:kern w:val="0"/>
          <w:sz w:val="32"/>
          <w:szCs w:val="32"/>
        </w:rPr>
        <w:t>”</w:t>
      </w:r>
      <w:r>
        <w:rPr>
          <w:rFonts w:ascii="仿宋_GB2312" w:eastAsia="仿宋_GB2312" w:hAnsi="宋体" w:cs="宋体"/>
          <w:spacing w:val="-4"/>
          <w:kern w:val="0"/>
          <w:sz w:val="32"/>
          <w:szCs w:val="32"/>
        </w:rPr>
        <w:t>。</w:t>
      </w:r>
    </w:p>
    <w:p w14:paraId="5A5825C3" w14:textId="77777777" w:rsidR="00A777D4" w:rsidRDefault="00A777D4">
      <w:pPr>
        <w:widowControl/>
        <w:shd w:val="clear" w:color="auto" w:fill="FFFFFF"/>
        <w:snapToGrid w:val="0"/>
        <w:spacing w:line="560" w:lineRule="exact"/>
        <w:ind w:firstLine="555"/>
        <w:rPr>
          <w:rFonts w:ascii="仿宋_GB2312" w:eastAsia="仿宋_GB2312" w:hAnsi="宋体" w:cs="宋体"/>
          <w:spacing w:val="-4"/>
          <w:kern w:val="0"/>
          <w:sz w:val="32"/>
          <w:szCs w:val="32"/>
        </w:rPr>
      </w:pPr>
    </w:p>
    <w:p w14:paraId="02AD9870" w14:textId="77777777" w:rsidR="00A777D4" w:rsidRDefault="00385596">
      <w:pPr>
        <w:widowControl/>
        <w:shd w:val="clear" w:color="auto" w:fill="FFFFFF"/>
        <w:snapToGrid w:val="0"/>
        <w:spacing w:line="560" w:lineRule="exact"/>
        <w:ind w:firstLine="555"/>
        <w:rPr>
          <w:rFonts w:ascii="仿宋_GB2312" w:eastAsia="仿宋_GB2312" w:hAnsi="宋体" w:cs="宋体"/>
          <w:spacing w:val="-4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-4"/>
          <w:kern w:val="0"/>
          <w:sz w:val="32"/>
          <w:szCs w:val="32"/>
        </w:rPr>
        <w:t>本办法自发布之日起施行，由校友办公室负责解释。</w:t>
      </w:r>
    </w:p>
    <w:p w14:paraId="58BDB80F" w14:textId="77777777" w:rsidR="00A777D4" w:rsidRDefault="00A777D4">
      <w:pPr>
        <w:widowControl/>
        <w:shd w:val="clear" w:color="auto" w:fill="FFFFFF"/>
        <w:snapToGrid w:val="0"/>
        <w:spacing w:line="560" w:lineRule="exact"/>
        <w:ind w:firstLine="555"/>
        <w:rPr>
          <w:rFonts w:ascii="仿宋_GB2312" w:eastAsia="仿宋_GB2312" w:hAnsi="宋体" w:cs="宋体"/>
          <w:spacing w:val="-4"/>
          <w:kern w:val="0"/>
          <w:sz w:val="32"/>
          <w:szCs w:val="32"/>
        </w:rPr>
      </w:pPr>
    </w:p>
    <w:p w14:paraId="62680596" w14:textId="77777777" w:rsidR="00A777D4" w:rsidRDefault="00A777D4">
      <w:pPr>
        <w:widowControl/>
        <w:shd w:val="clear" w:color="auto" w:fill="FFFFFF"/>
        <w:snapToGrid w:val="0"/>
        <w:spacing w:line="560" w:lineRule="exact"/>
        <w:ind w:firstLine="555"/>
        <w:rPr>
          <w:rFonts w:ascii="仿宋_GB2312" w:eastAsia="仿宋_GB2312" w:hAnsi="宋体" w:cs="宋体"/>
          <w:spacing w:val="-4"/>
          <w:kern w:val="0"/>
          <w:sz w:val="32"/>
          <w:szCs w:val="32"/>
        </w:rPr>
      </w:pPr>
    </w:p>
    <w:p w14:paraId="014AFA36" w14:textId="77777777" w:rsidR="00A777D4" w:rsidRDefault="00385596">
      <w:pPr>
        <w:widowControl/>
        <w:shd w:val="clear" w:color="auto" w:fill="FFFFFF"/>
        <w:snapToGrid w:val="0"/>
        <w:spacing w:line="560" w:lineRule="exact"/>
        <w:ind w:firstLineChars="2100" w:firstLine="6552"/>
        <w:rPr>
          <w:rFonts w:ascii="仿宋_GB2312" w:eastAsia="仿宋_GB2312" w:hAnsi="宋体" w:cs="宋体"/>
          <w:spacing w:val="-4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-4"/>
          <w:kern w:val="0"/>
          <w:sz w:val="32"/>
          <w:szCs w:val="32"/>
        </w:rPr>
        <w:t>校友办公室</w:t>
      </w:r>
    </w:p>
    <w:p w14:paraId="346D9D2B" w14:textId="77777777" w:rsidR="00A777D4" w:rsidRDefault="00385596" w:rsidP="00D97057">
      <w:pPr>
        <w:widowControl/>
        <w:shd w:val="clear" w:color="auto" w:fill="FFFFFF"/>
        <w:snapToGrid w:val="0"/>
        <w:spacing w:line="560" w:lineRule="exact"/>
        <w:ind w:firstLineChars="2200" w:firstLine="6864"/>
        <w:rPr>
          <w:rFonts w:ascii="仿宋_GB2312" w:eastAsia="仿宋_GB2312" w:hAnsi="宋体" w:cs="宋体"/>
          <w:spacing w:val="-4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-4"/>
          <w:kern w:val="0"/>
          <w:sz w:val="32"/>
          <w:szCs w:val="32"/>
        </w:rPr>
        <w:t>2</w:t>
      </w:r>
      <w:r>
        <w:rPr>
          <w:rFonts w:ascii="仿宋_GB2312" w:eastAsia="仿宋_GB2312" w:hAnsi="宋体" w:cs="宋体"/>
          <w:spacing w:val="-4"/>
          <w:kern w:val="0"/>
          <w:sz w:val="32"/>
          <w:szCs w:val="32"/>
        </w:rPr>
        <w:t>02</w:t>
      </w:r>
      <w:r>
        <w:rPr>
          <w:rFonts w:ascii="仿宋_GB2312" w:eastAsia="仿宋_GB2312" w:hAnsi="宋体" w:cs="宋体" w:hint="eastAsia"/>
          <w:spacing w:val="-4"/>
          <w:kern w:val="0"/>
          <w:sz w:val="32"/>
          <w:szCs w:val="32"/>
        </w:rPr>
        <w:t>4.10.</w:t>
      </w:r>
    </w:p>
    <w:sectPr w:rsidR="00A777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wMjVkMzNkNmU3YTZhMjMzMjA5MGJlOGQzNDBmYzMifQ=="/>
  </w:docVars>
  <w:rsids>
    <w:rsidRoot w:val="435E51EE"/>
    <w:rsid w:val="00021C36"/>
    <w:rsid w:val="000800F0"/>
    <w:rsid w:val="0012677B"/>
    <w:rsid w:val="00126A96"/>
    <w:rsid w:val="00155013"/>
    <w:rsid w:val="00227BFC"/>
    <w:rsid w:val="002C35CA"/>
    <w:rsid w:val="003614EC"/>
    <w:rsid w:val="00383A1F"/>
    <w:rsid w:val="00385596"/>
    <w:rsid w:val="003A7D9B"/>
    <w:rsid w:val="004D7007"/>
    <w:rsid w:val="0059610C"/>
    <w:rsid w:val="006448FD"/>
    <w:rsid w:val="0066773D"/>
    <w:rsid w:val="00702E7A"/>
    <w:rsid w:val="00703B10"/>
    <w:rsid w:val="0071263E"/>
    <w:rsid w:val="00794209"/>
    <w:rsid w:val="008135F5"/>
    <w:rsid w:val="0084324C"/>
    <w:rsid w:val="00874442"/>
    <w:rsid w:val="009E1F5A"/>
    <w:rsid w:val="00A25C79"/>
    <w:rsid w:val="00A777D4"/>
    <w:rsid w:val="00A87288"/>
    <w:rsid w:val="00CF6365"/>
    <w:rsid w:val="00D97057"/>
    <w:rsid w:val="00E53D51"/>
    <w:rsid w:val="00FC1256"/>
    <w:rsid w:val="02550B5B"/>
    <w:rsid w:val="05BC197C"/>
    <w:rsid w:val="06A63058"/>
    <w:rsid w:val="0B385C68"/>
    <w:rsid w:val="1CDB1E85"/>
    <w:rsid w:val="201B6742"/>
    <w:rsid w:val="25020159"/>
    <w:rsid w:val="2C905CE4"/>
    <w:rsid w:val="435E51EE"/>
    <w:rsid w:val="64FE18F9"/>
    <w:rsid w:val="678C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745860"/>
  <w15:docId w15:val="{147F3153-0EB9-4F0B-9D8D-5C65DD236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225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FollowedHyperlink"/>
    <w:basedOn w:val="a0"/>
    <w:qFormat/>
    <w:rPr>
      <w:color w:val="000000"/>
      <w:u w:val="none"/>
    </w:rPr>
  </w:style>
  <w:style w:type="character" w:styleId="a9">
    <w:name w:val="Emphasis"/>
    <w:basedOn w:val="a0"/>
    <w:qFormat/>
    <w:rPr>
      <w:i/>
    </w:rPr>
  </w:style>
  <w:style w:type="character" w:styleId="aa">
    <w:name w:val="Hyperlink"/>
    <w:basedOn w:val="a0"/>
    <w:qFormat/>
    <w:rPr>
      <w:color w:val="000000"/>
      <w:u w:val="none"/>
    </w:rPr>
  </w:style>
  <w:style w:type="character" w:customStyle="1" w:styleId="a6">
    <w:name w:val="页眉 字符"/>
    <w:basedOn w:val="a0"/>
    <w:link w:val="a5"/>
    <w:qFormat/>
    <w:rPr>
      <w:rFonts w:ascii="Calibri" w:hAnsi="Calibr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魏萌</cp:lastModifiedBy>
  <cp:revision>21</cp:revision>
  <cp:lastPrinted>2021-04-15T01:05:00Z</cp:lastPrinted>
  <dcterms:created xsi:type="dcterms:W3CDTF">2021-04-04T12:31:00Z</dcterms:created>
  <dcterms:modified xsi:type="dcterms:W3CDTF">2024-10-28T02:59:00Z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20CBD2EDC9B642E5B6BF0A86AD45ED5A</vt:lpwstr>
  </property>
</Properties>
</file>